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23BC" w14:textId="77777777" w:rsidR="00336230" w:rsidRDefault="00336230" w:rsidP="001171E7">
      <w:pPr>
        <w:pStyle w:val="vlnormal"/>
        <w:spacing w:before="0" w:beforeAutospacing="0" w:after="0" w:afterAutospacing="0" w:line="240" w:lineRule="auto"/>
        <w:rPr>
          <w:rFonts w:ascii="Calibri" w:hAnsi="Calibri" w:cs="Calibri"/>
          <w:b/>
          <w:bCs/>
          <w:color w:val="000000"/>
          <w:sz w:val="32"/>
          <w:szCs w:val="32"/>
        </w:rPr>
      </w:pPr>
      <w:r>
        <w:rPr>
          <w:rFonts w:ascii="Calibri" w:hAnsi="Calibri" w:cs="Calibri"/>
          <w:b/>
          <w:bCs/>
          <w:color w:val="000000"/>
          <w:sz w:val="32"/>
          <w:szCs w:val="32"/>
        </w:rPr>
        <w:t>Reading and Reflection for All Saints Sunday</w:t>
      </w:r>
    </w:p>
    <w:p w14:paraId="339765B3" w14:textId="77777777" w:rsidR="00332FF8" w:rsidRDefault="00332FF8" w:rsidP="00332FF8">
      <w:pPr>
        <w:pStyle w:val="vlitemheading"/>
        <w:spacing w:before="0"/>
        <w:ind w:left="0"/>
        <w:rPr>
          <w:rFonts w:asciiTheme="minorHAnsi" w:hAnsiTheme="minorHAnsi" w:cstheme="minorHAnsi"/>
          <w:b/>
          <w:bCs/>
          <w:sz w:val="32"/>
          <w:szCs w:val="32"/>
        </w:rPr>
      </w:pPr>
    </w:p>
    <w:p w14:paraId="0EB446C2" w14:textId="68B4CC02" w:rsidR="00332FF8" w:rsidRPr="00C82167" w:rsidRDefault="00332FF8" w:rsidP="00332FF8">
      <w:pPr>
        <w:pStyle w:val="vlitemheading"/>
        <w:spacing w:before="0"/>
        <w:ind w:left="0"/>
        <w:rPr>
          <w:rFonts w:asciiTheme="minorHAnsi" w:hAnsiTheme="minorHAnsi" w:cstheme="minorHAnsi"/>
          <w:i/>
          <w:iCs/>
          <w:sz w:val="32"/>
          <w:szCs w:val="32"/>
        </w:rPr>
      </w:pPr>
      <w:r w:rsidRPr="00834140">
        <w:rPr>
          <w:rFonts w:asciiTheme="minorHAnsi" w:hAnsiTheme="minorHAnsi" w:cstheme="minorHAnsi"/>
          <w:b/>
          <w:bCs/>
          <w:sz w:val="32"/>
          <w:szCs w:val="32"/>
        </w:rPr>
        <w:t>The Collect</w:t>
      </w:r>
      <w:r>
        <w:rPr>
          <w:rFonts w:asciiTheme="minorHAnsi" w:hAnsiTheme="minorHAnsi" w:cstheme="minorHAnsi"/>
          <w:b/>
          <w:bCs/>
          <w:sz w:val="32"/>
          <w:szCs w:val="32"/>
        </w:rPr>
        <w:t xml:space="preserve"> </w:t>
      </w:r>
      <w:r>
        <w:rPr>
          <w:rFonts w:asciiTheme="minorHAnsi" w:hAnsiTheme="minorHAnsi" w:cstheme="minorHAnsi"/>
          <w:b/>
          <w:bCs/>
          <w:sz w:val="32"/>
          <w:szCs w:val="32"/>
        </w:rPr>
        <w:tab/>
      </w:r>
    </w:p>
    <w:p w14:paraId="103378FE" w14:textId="7E2A5AD9" w:rsidR="00336230" w:rsidRDefault="00332FF8" w:rsidP="00332FF8">
      <w:pPr>
        <w:pStyle w:val="vlnormal"/>
        <w:spacing w:before="0" w:beforeAutospacing="0" w:after="0" w:afterAutospacing="0" w:line="240" w:lineRule="auto"/>
        <w:rPr>
          <w:rFonts w:asciiTheme="minorHAnsi" w:hAnsiTheme="minorHAnsi" w:cstheme="minorHAnsi"/>
          <w:b/>
          <w:bCs/>
          <w:sz w:val="32"/>
          <w:szCs w:val="32"/>
        </w:rPr>
      </w:pPr>
      <w:r w:rsidRPr="00834140">
        <w:rPr>
          <w:rFonts w:asciiTheme="minorHAnsi" w:hAnsiTheme="minorHAnsi" w:cstheme="minorHAnsi"/>
          <w:sz w:val="32"/>
          <w:szCs w:val="32"/>
        </w:rPr>
        <w:t xml:space="preserve">Almighty God, you have knit together your elect in one communion and fellowship </w:t>
      </w:r>
      <w:r w:rsidRPr="00834140">
        <w:rPr>
          <w:rStyle w:val="vlchindent"/>
          <w:rFonts w:asciiTheme="minorHAnsi" w:hAnsiTheme="minorHAnsi" w:cstheme="minorHAnsi"/>
          <w:sz w:val="32"/>
          <w:szCs w:val="32"/>
        </w:rPr>
        <w:t xml:space="preserve">in the mystical body of your Son Christ our Lord: </w:t>
      </w:r>
      <w:r w:rsidRPr="00834140">
        <w:rPr>
          <w:rFonts w:asciiTheme="minorHAnsi" w:hAnsiTheme="minorHAnsi" w:cstheme="minorHAnsi"/>
          <w:sz w:val="32"/>
          <w:szCs w:val="32"/>
        </w:rPr>
        <w:t xml:space="preserve">grant us grace so to follow your blessed saints in all virtuous and godly living that we may come to those inexpressible joys that you have prepared for those who truly love you; through Jesus Christ your Son our Lord, </w:t>
      </w:r>
      <w:r w:rsidRPr="00834140">
        <w:rPr>
          <w:rFonts w:asciiTheme="minorHAnsi" w:hAnsiTheme="minorHAnsi" w:cstheme="minorHAnsi"/>
          <w:b/>
          <w:bCs/>
          <w:sz w:val="32"/>
          <w:szCs w:val="32"/>
        </w:rPr>
        <w:t>Amen.</w:t>
      </w:r>
    </w:p>
    <w:p w14:paraId="39EC244E" w14:textId="77777777" w:rsidR="00332FF8" w:rsidRPr="00332FF8" w:rsidRDefault="00332FF8" w:rsidP="00332FF8">
      <w:pPr>
        <w:pStyle w:val="vlnormal"/>
        <w:spacing w:before="0" w:beforeAutospacing="0" w:after="0" w:afterAutospacing="0" w:line="240" w:lineRule="auto"/>
        <w:rPr>
          <w:rFonts w:asciiTheme="minorHAnsi" w:hAnsiTheme="minorHAnsi" w:cstheme="minorHAnsi"/>
          <w:sz w:val="32"/>
          <w:szCs w:val="32"/>
        </w:rPr>
      </w:pPr>
    </w:p>
    <w:p w14:paraId="391C746E" w14:textId="3491DD77" w:rsidR="00336230" w:rsidRPr="00336230" w:rsidRDefault="00336230" w:rsidP="00336230">
      <w:pPr>
        <w:pStyle w:val="vlitemheading"/>
        <w:ind w:left="0"/>
        <w:rPr>
          <w:rFonts w:asciiTheme="minorHAnsi" w:hAnsiTheme="minorHAnsi" w:cstheme="minorHAnsi"/>
          <w:b/>
          <w:bCs/>
          <w:sz w:val="32"/>
          <w:szCs w:val="32"/>
        </w:rPr>
      </w:pPr>
      <w:r w:rsidRPr="00336230">
        <w:rPr>
          <w:rFonts w:asciiTheme="minorHAnsi" w:hAnsiTheme="minorHAnsi" w:cstheme="minorHAnsi"/>
          <w:b/>
          <w:bCs/>
          <w:sz w:val="32"/>
          <w:szCs w:val="32"/>
        </w:rPr>
        <w:t>First Reading</w:t>
      </w:r>
      <w:r w:rsidRPr="00336230">
        <w:rPr>
          <w:rFonts w:asciiTheme="minorHAnsi" w:hAnsiTheme="minorHAnsi" w:cstheme="minorHAnsi"/>
          <w:b/>
          <w:bCs/>
          <w:sz w:val="32"/>
          <w:szCs w:val="32"/>
        </w:rPr>
        <w:tab/>
      </w:r>
      <w:r w:rsidRPr="00336230">
        <w:rPr>
          <w:rFonts w:asciiTheme="minorHAnsi" w:hAnsiTheme="minorHAnsi" w:cstheme="minorHAnsi"/>
          <w:b/>
          <w:bCs/>
          <w:sz w:val="32"/>
          <w:szCs w:val="32"/>
        </w:rPr>
        <w:tab/>
      </w:r>
      <w:r w:rsidRPr="00336230">
        <w:rPr>
          <w:rFonts w:asciiTheme="minorHAnsi" w:hAnsiTheme="minorHAnsi" w:cstheme="minorHAnsi"/>
          <w:b/>
          <w:bCs/>
          <w:sz w:val="32"/>
          <w:szCs w:val="32"/>
        </w:rPr>
        <w:t xml:space="preserve">Rev: </w:t>
      </w:r>
      <w:r w:rsidRPr="00336230">
        <w:rPr>
          <w:rFonts w:asciiTheme="minorHAnsi" w:hAnsiTheme="minorHAnsi" w:cstheme="minorHAnsi"/>
          <w:b/>
          <w:bCs/>
          <w:sz w:val="32"/>
          <w:szCs w:val="32"/>
        </w:rPr>
        <w:t>7.9-17</w:t>
      </w:r>
    </w:p>
    <w:p w14:paraId="44E5FF8E" w14:textId="1ACC7BA6" w:rsidR="00336230" w:rsidRPr="00336230" w:rsidRDefault="00336230" w:rsidP="00336230">
      <w:pPr>
        <w:pStyle w:val="vlitemheading"/>
        <w:ind w:left="0"/>
        <w:rPr>
          <w:rFonts w:cstheme="minorHAnsi"/>
          <w:sz w:val="32"/>
          <w:szCs w:val="32"/>
        </w:rPr>
      </w:pPr>
      <w:r w:rsidRPr="00336230">
        <w:rPr>
          <w:rFonts w:cstheme="minorHAnsi"/>
          <w:sz w:val="32"/>
          <w:szCs w:val="32"/>
          <w:vertAlign w:val="superscript"/>
        </w:rPr>
        <w:t>9</w:t>
      </w:r>
      <w:r w:rsidRPr="00336230">
        <w:rPr>
          <w:rFonts w:cstheme="minorHAnsi"/>
          <w:sz w:val="32"/>
          <w:szCs w:val="32"/>
        </w:rPr>
        <w:t xml:space="preserve">After this I looked, and there was a great multitude that no one could count, from every nation, from all tribes and peoples and languages, standing before the throne and before the Lamb, robed in white, with palm branches in their hands. </w:t>
      </w:r>
      <w:r w:rsidRPr="00336230">
        <w:rPr>
          <w:rFonts w:cstheme="minorHAnsi"/>
          <w:sz w:val="32"/>
          <w:szCs w:val="32"/>
          <w:vertAlign w:val="superscript"/>
        </w:rPr>
        <w:t>10</w:t>
      </w:r>
      <w:r w:rsidRPr="00336230">
        <w:rPr>
          <w:rFonts w:cstheme="minorHAnsi"/>
          <w:sz w:val="32"/>
          <w:szCs w:val="32"/>
        </w:rPr>
        <w:t xml:space="preserve">They cried out in a loud voice, saying, </w:t>
      </w:r>
      <w:r w:rsidRPr="00336230">
        <w:rPr>
          <w:rFonts w:cstheme="minorHAnsi"/>
          <w:sz w:val="32"/>
          <w:szCs w:val="32"/>
        </w:rPr>
        <w:t xml:space="preserve"> </w:t>
      </w:r>
      <w:r w:rsidRPr="00336230">
        <w:rPr>
          <w:rFonts w:cstheme="minorHAnsi"/>
          <w:sz w:val="32"/>
          <w:szCs w:val="32"/>
        </w:rPr>
        <w:t>‘Salvation belongs to our God who is seated on the throne, and to the Lamb!’</w:t>
      </w:r>
      <w:r w:rsidRPr="00336230">
        <w:rPr>
          <w:rFonts w:cstheme="minorHAnsi"/>
          <w:sz w:val="32"/>
          <w:szCs w:val="32"/>
        </w:rPr>
        <w:br/>
      </w:r>
      <w:r w:rsidRPr="00336230">
        <w:rPr>
          <w:rFonts w:cstheme="minorHAnsi"/>
          <w:sz w:val="32"/>
          <w:szCs w:val="32"/>
          <w:vertAlign w:val="superscript"/>
        </w:rPr>
        <w:t>11</w:t>
      </w:r>
      <w:r w:rsidRPr="00336230">
        <w:rPr>
          <w:rFonts w:cstheme="minorHAnsi"/>
          <w:sz w:val="32"/>
          <w:szCs w:val="32"/>
        </w:rPr>
        <w:t xml:space="preserve">And all the angels stood around the throne and around the elders and the four living creatures, and they fell on their faces before the throne and worshipped God, </w:t>
      </w:r>
      <w:r w:rsidRPr="00336230">
        <w:rPr>
          <w:rFonts w:cstheme="minorHAnsi"/>
          <w:sz w:val="32"/>
          <w:szCs w:val="32"/>
          <w:vertAlign w:val="superscript"/>
        </w:rPr>
        <w:t>12</w:t>
      </w:r>
      <w:r w:rsidRPr="00336230">
        <w:rPr>
          <w:rFonts w:cstheme="minorHAnsi"/>
          <w:sz w:val="32"/>
          <w:szCs w:val="32"/>
        </w:rPr>
        <w:t>singing, ‘Amen! Blessing and glory and wisdom</w:t>
      </w:r>
      <w:r w:rsidRPr="00336230">
        <w:rPr>
          <w:rFonts w:cstheme="minorHAnsi"/>
          <w:sz w:val="32"/>
          <w:szCs w:val="32"/>
        </w:rPr>
        <w:t xml:space="preserve"> </w:t>
      </w:r>
      <w:r w:rsidRPr="00336230">
        <w:rPr>
          <w:rFonts w:cstheme="minorHAnsi"/>
          <w:sz w:val="32"/>
          <w:szCs w:val="32"/>
        </w:rPr>
        <w:t>and thanksgiving and honour</w:t>
      </w:r>
      <w:r w:rsidRPr="00336230">
        <w:rPr>
          <w:rFonts w:cstheme="minorHAnsi"/>
          <w:sz w:val="32"/>
          <w:szCs w:val="32"/>
        </w:rPr>
        <w:t xml:space="preserve"> </w:t>
      </w:r>
      <w:r w:rsidRPr="00336230">
        <w:rPr>
          <w:rFonts w:cstheme="minorHAnsi"/>
          <w:sz w:val="32"/>
          <w:szCs w:val="32"/>
        </w:rPr>
        <w:t>and power and might</w:t>
      </w:r>
      <w:r w:rsidRPr="00336230">
        <w:rPr>
          <w:rFonts w:cstheme="minorHAnsi"/>
          <w:sz w:val="32"/>
          <w:szCs w:val="32"/>
        </w:rPr>
        <w:t xml:space="preserve"> </w:t>
      </w:r>
      <w:r w:rsidRPr="00336230">
        <w:rPr>
          <w:rFonts w:cstheme="minorHAnsi"/>
          <w:sz w:val="32"/>
          <w:szCs w:val="32"/>
        </w:rPr>
        <w:t>be to our God for ever and ever! Amen.’</w:t>
      </w:r>
      <w:r w:rsidRPr="00336230">
        <w:rPr>
          <w:rFonts w:cstheme="minorHAnsi"/>
          <w:sz w:val="32"/>
          <w:szCs w:val="32"/>
        </w:rPr>
        <w:br/>
      </w:r>
    </w:p>
    <w:p w14:paraId="4689BD02" w14:textId="274EF7BA" w:rsidR="00336230" w:rsidRPr="00336230" w:rsidRDefault="00336230" w:rsidP="00336230">
      <w:pPr>
        <w:pStyle w:val="vlitemheading"/>
        <w:ind w:left="0"/>
        <w:rPr>
          <w:rFonts w:cstheme="minorHAnsi"/>
          <w:sz w:val="32"/>
          <w:szCs w:val="32"/>
        </w:rPr>
      </w:pPr>
      <w:r w:rsidRPr="00336230">
        <w:rPr>
          <w:rFonts w:cstheme="minorHAnsi"/>
          <w:sz w:val="32"/>
          <w:szCs w:val="32"/>
          <w:vertAlign w:val="superscript"/>
        </w:rPr>
        <w:t>13</w:t>
      </w:r>
      <w:r w:rsidRPr="00336230">
        <w:rPr>
          <w:rFonts w:cstheme="minorHAnsi"/>
          <w:sz w:val="32"/>
          <w:szCs w:val="32"/>
        </w:rPr>
        <w:t xml:space="preserve">Then one of the elders addressed me, saying, ‘Who are these, robed in white, and where have they come from?’ </w:t>
      </w:r>
      <w:r w:rsidRPr="00336230">
        <w:rPr>
          <w:rFonts w:cstheme="minorHAnsi"/>
          <w:sz w:val="32"/>
          <w:szCs w:val="32"/>
          <w:vertAlign w:val="superscript"/>
        </w:rPr>
        <w:t>14</w:t>
      </w:r>
      <w:r w:rsidRPr="00336230">
        <w:rPr>
          <w:rFonts w:cstheme="minorHAnsi"/>
          <w:sz w:val="32"/>
          <w:szCs w:val="32"/>
        </w:rPr>
        <w:t xml:space="preserve">I said to him, ‘Sir, you are the one that knows.’ Then he said to me, ‘These are they who have come out of the great ordeal; they have washed their robes and made them white in the blood of the Lamb. </w:t>
      </w:r>
      <w:r w:rsidRPr="00336230">
        <w:rPr>
          <w:rFonts w:cstheme="minorHAnsi"/>
          <w:sz w:val="32"/>
          <w:szCs w:val="32"/>
        </w:rPr>
        <w:br/>
      </w:r>
      <w:r w:rsidRPr="00336230">
        <w:rPr>
          <w:rFonts w:cstheme="minorHAnsi"/>
          <w:sz w:val="32"/>
          <w:szCs w:val="32"/>
          <w:vertAlign w:val="superscript"/>
        </w:rPr>
        <w:t>15</w:t>
      </w:r>
      <w:r w:rsidRPr="00336230">
        <w:rPr>
          <w:rFonts w:cstheme="minorHAnsi"/>
          <w:sz w:val="32"/>
          <w:szCs w:val="32"/>
        </w:rPr>
        <w:t>For this reason they are before the throne of God,</w:t>
      </w:r>
      <w:r w:rsidRPr="00336230">
        <w:rPr>
          <w:rFonts w:cstheme="minorHAnsi"/>
          <w:sz w:val="32"/>
          <w:szCs w:val="32"/>
        </w:rPr>
        <w:t xml:space="preserve"> </w:t>
      </w:r>
      <w:r w:rsidRPr="00336230">
        <w:rPr>
          <w:rFonts w:cstheme="minorHAnsi"/>
          <w:sz w:val="32"/>
          <w:szCs w:val="32"/>
        </w:rPr>
        <w:t>and worship him day and night within his temple,</w:t>
      </w:r>
      <w:r w:rsidRPr="00336230">
        <w:rPr>
          <w:rFonts w:cstheme="minorHAnsi"/>
          <w:sz w:val="32"/>
          <w:szCs w:val="32"/>
        </w:rPr>
        <w:t xml:space="preserve"> </w:t>
      </w:r>
      <w:r w:rsidRPr="00336230">
        <w:rPr>
          <w:rFonts w:cstheme="minorHAnsi"/>
          <w:sz w:val="32"/>
          <w:szCs w:val="32"/>
        </w:rPr>
        <w:t>and the one who is seated on the throne will shelter them.</w:t>
      </w:r>
      <w:r w:rsidRPr="00336230">
        <w:rPr>
          <w:rFonts w:cstheme="minorHAnsi"/>
          <w:sz w:val="32"/>
          <w:szCs w:val="32"/>
        </w:rPr>
        <w:t xml:space="preserve"> </w:t>
      </w:r>
      <w:r w:rsidRPr="00336230">
        <w:rPr>
          <w:rFonts w:cstheme="minorHAnsi"/>
          <w:sz w:val="32"/>
          <w:szCs w:val="32"/>
          <w:vertAlign w:val="superscript"/>
        </w:rPr>
        <w:t>16</w:t>
      </w:r>
      <w:r w:rsidRPr="00336230">
        <w:rPr>
          <w:rFonts w:cstheme="minorHAnsi"/>
          <w:sz w:val="32"/>
          <w:szCs w:val="32"/>
        </w:rPr>
        <w:t>They will hunger no more, and thirst no more;</w:t>
      </w:r>
      <w:r w:rsidRPr="00336230">
        <w:rPr>
          <w:rFonts w:cstheme="minorHAnsi"/>
          <w:sz w:val="32"/>
          <w:szCs w:val="32"/>
        </w:rPr>
        <w:t xml:space="preserve"> </w:t>
      </w:r>
      <w:r w:rsidRPr="00336230">
        <w:rPr>
          <w:rFonts w:cstheme="minorHAnsi"/>
          <w:sz w:val="32"/>
          <w:szCs w:val="32"/>
        </w:rPr>
        <w:t>the sun will not strike them, nor any scorching heat;</w:t>
      </w:r>
      <w:r w:rsidRPr="00336230">
        <w:rPr>
          <w:rFonts w:cstheme="minorHAnsi"/>
          <w:sz w:val="32"/>
          <w:szCs w:val="32"/>
        </w:rPr>
        <w:t xml:space="preserve"> </w:t>
      </w:r>
      <w:r w:rsidRPr="00336230">
        <w:rPr>
          <w:rFonts w:cstheme="minorHAnsi"/>
          <w:sz w:val="32"/>
          <w:szCs w:val="32"/>
          <w:vertAlign w:val="superscript"/>
        </w:rPr>
        <w:t>17</w:t>
      </w:r>
      <w:r w:rsidRPr="00336230">
        <w:rPr>
          <w:rFonts w:cstheme="minorHAnsi"/>
          <w:sz w:val="32"/>
          <w:szCs w:val="32"/>
        </w:rPr>
        <w:t xml:space="preserve">for the Lamb at the centre of the throne will be their shepherd, and he will </w:t>
      </w:r>
      <w:r w:rsidRPr="00336230">
        <w:rPr>
          <w:rFonts w:cstheme="minorHAnsi"/>
          <w:sz w:val="32"/>
          <w:szCs w:val="32"/>
        </w:rPr>
        <w:lastRenderedPageBreak/>
        <w:t>guide them to springs of the water of life, and God will wipe away every tear from their eyes.’</w:t>
      </w:r>
    </w:p>
    <w:p w14:paraId="771C4C47" w14:textId="5A85D73D" w:rsidR="00336230" w:rsidRPr="00336230" w:rsidRDefault="00336230" w:rsidP="00336230">
      <w:pPr>
        <w:pStyle w:val="vlitemheading"/>
        <w:ind w:left="0"/>
        <w:rPr>
          <w:rFonts w:cstheme="minorHAnsi"/>
          <w:b/>
          <w:bCs/>
          <w:sz w:val="32"/>
          <w:szCs w:val="32"/>
        </w:rPr>
      </w:pPr>
      <w:r w:rsidRPr="00336230">
        <w:rPr>
          <w:rFonts w:cstheme="minorHAnsi"/>
          <w:sz w:val="32"/>
          <w:szCs w:val="32"/>
        </w:rPr>
        <w:t>This is the word of the Lord.</w:t>
      </w:r>
      <w:r w:rsidRPr="00336230">
        <w:rPr>
          <w:rFonts w:cstheme="minorHAnsi"/>
          <w:sz w:val="32"/>
          <w:szCs w:val="32"/>
        </w:rPr>
        <w:tab/>
      </w:r>
      <w:r w:rsidRPr="00336230">
        <w:rPr>
          <w:rFonts w:cstheme="minorHAnsi"/>
          <w:b/>
          <w:bCs/>
          <w:sz w:val="32"/>
          <w:szCs w:val="32"/>
        </w:rPr>
        <w:tab/>
        <w:t>Thanks be to God.</w:t>
      </w:r>
    </w:p>
    <w:p w14:paraId="5B9F29DB" w14:textId="77777777" w:rsidR="00336230" w:rsidRPr="00336230" w:rsidRDefault="00336230" w:rsidP="00336230">
      <w:pPr>
        <w:pStyle w:val="vlitemheading"/>
        <w:ind w:left="0"/>
        <w:rPr>
          <w:rFonts w:cstheme="minorHAnsi"/>
          <w:b/>
          <w:bCs/>
          <w:sz w:val="32"/>
          <w:szCs w:val="32"/>
        </w:rPr>
      </w:pPr>
    </w:p>
    <w:p w14:paraId="286CD643" w14:textId="5C42A620" w:rsidR="00336230" w:rsidRPr="00336230" w:rsidRDefault="00336230" w:rsidP="00336230">
      <w:pPr>
        <w:pStyle w:val="vlbiblereference"/>
        <w:spacing w:before="0"/>
        <w:ind w:left="0"/>
        <w:rPr>
          <w:rFonts w:asciiTheme="minorHAnsi" w:hAnsiTheme="minorHAnsi" w:cstheme="minorHAnsi"/>
          <w:b/>
          <w:bCs/>
          <w:i w:val="0"/>
          <w:iCs w:val="0"/>
          <w:sz w:val="32"/>
          <w:szCs w:val="32"/>
        </w:rPr>
      </w:pPr>
      <w:r>
        <w:rPr>
          <w:rFonts w:asciiTheme="minorHAnsi" w:hAnsiTheme="minorHAnsi" w:cstheme="minorHAnsi"/>
          <w:b/>
          <w:bCs/>
          <w:i w:val="0"/>
          <w:iCs w:val="0"/>
          <w:sz w:val="32"/>
          <w:szCs w:val="32"/>
        </w:rPr>
        <w:t xml:space="preserve">Gospel Reading </w:t>
      </w:r>
      <w:r>
        <w:rPr>
          <w:rFonts w:asciiTheme="minorHAnsi" w:hAnsiTheme="minorHAnsi" w:cstheme="minorHAnsi"/>
          <w:b/>
          <w:bCs/>
          <w:i w:val="0"/>
          <w:iCs w:val="0"/>
          <w:sz w:val="32"/>
          <w:szCs w:val="32"/>
        </w:rPr>
        <w:tab/>
      </w:r>
      <w:r>
        <w:rPr>
          <w:rFonts w:asciiTheme="minorHAnsi" w:hAnsiTheme="minorHAnsi" w:cstheme="minorHAnsi"/>
          <w:b/>
          <w:bCs/>
          <w:i w:val="0"/>
          <w:iCs w:val="0"/>
          <w:sz w:val="32"/>
          <w:szCs w:val="32"/>
        </w:rPr>
        <w:tab/>
      </w:r>
      <w:r w:rsidRPr="00336230">
        <w:rPr>
          <w:rFonts w:asciiTheme="minorHAnsi" w:hAnsiTheme="minorHAnsi" w:cstheme="minorHAnsi"/>
          <w:b/>
          <w:bCs/>
          <w:i w:val="0"/>
          <w:iCs w:val="0"/>
          <w:sz w:val="32"/>
          <w:szCs w:val="32"/>
        </w:rPr>
        <w:t>Matthew 5.1-12</w:t>
      </w:r>
    </w:p>
    <w:p w14:paraId="14D7A820" w14:textId="77777777" w:rsidR="00336230" w:rsidRP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 xml:space="preserve">When Jesus saw the crowds, he went up on a mountainside and sat down. His disciples came to him, and he began to teach them, saying: </w:t>
      </w:r>
    </w:p>
    <w:p w14:paraId="774A2EF9" w14:textId="73B4F0D4" w:rsidR="00336230" w:rsidRP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 xml:space="preserve">“Blessed are the poor in spirit, for theirs is the kingdom of heaven. </w:t>
      </w:r>
    </w:p>
    <w:p w14:paraId="34058D32" w14:textId="1085AFC6" w:rsidR="00336230" w:rsidRP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 xml:space="preserve">Blessed are those who mourn, for they will be comforted. </w:t>
      </w:r>
    </w:p>
    <w:p w14:paraId="168917FE" w14:textId="03EC04ED" w:rsidR="00336230" w:rsidRP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 xml:space="preserve">Blessed are the meek, for they will inherit the earth. </w:t>
      </w:r>
    </w:p>
    <w:p w14:paraId="246A2ABD" w14:textId="77777777" w:rsidR="00336230" w:rsidRP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 xml:space="preserve">Blessed are those who hunger and thirst for righteousness, </w:t>
      </w:r>
    </w:p>
    <w:p w14:paraId="17F668BC" w14:textId="77777777" w:rsidR="00336230" w:rsidRP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 xml:space="preserve">for they will be filled. </w:t>
      </w:r>
    </w:p>
    <w:p w14:paraId="5C37F5CB" w14:textId="7F87F42A" w:rsidR="00336230" w:rsidRP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 xml:space="preserve">Blessed are the merciful, for they will be shown mercy. </w:t>
      </w:r>
    </w:p>
    <w:p w14:paraId="68993DC8" w14:textId="1DAEF8E7" w:rsidR="00336230" w:rsidRP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 xml:space="preserve">Blessed are the pure in heart, for they will see God. </w:t>
      </w:r>
    </w:p>
    <w:p w14:paraId="1FEE06DB" w14:textId="5C8F8351" w:rsidR="00336230" w:rsidRP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 xml:space="preserve">Blessed are the peacemakers, for they will be called sons of God. </w:t>
      </w:r>
    </w:p>
    <w:p w14:paraId="0989BAD5" w14:textId="77777777" w:rsidR="00336230" w:rsidRP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 xml:space="preserve">Blessed are those who are persecuted because of righteousness, </w:t>
      </w:r>
    </w:p>
    <w:p w14:paraId="03D1247F" w14:textId="77777777" w:rsidR="00336230" w:rsidRP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 xml:space="preserve">for theirs is the kingdom of heaven. </w:t>
      </w:r>
    </w:p>
    <w:p w14:paraId="0971C893" w14:textId="01632124" w:rsidR="00336230" w:rsidRDefault="00336230" w:rsidP="00336230">
      <w:pPr>
        <w:pStyle w:val="vlreading"/>
        <w:spacing w:before="0"/>
        <w:ind w:left="0"/>
        <w:rPr>
          <w:rFonts w:asciiTheme="minorHAnsi" w:hAnsiTheme="minorHAnsi" w:cstheme="minorHAnsi"/>
          <w:sz w:val="32"/>
          <w:szCs w:val="32"/>
        </w:rPr>
      </w:pPr>
      <w:r w:rsidRPr="00336230">
        <w:rPr>
          <w:rFonts w:asciiTheme="minorHAnsi" w:hAnsiTheme="minorHAnsi" w:cstheme="minorHAnsi"/>
          <w:sz w:val="32"/>
          <w:szCs w:val="32"/>
        </w:rPr>
        <w:t>“Blessed are you when people insult you, persecute you and falsely say all kinds of evil against you because of me. Rejoice and be glad, because great is your reward in heaven, for in the same way they persecuted the prophets who were before you.”</w:t>
      </w:r>
    </w:p>
    <w:p w14:paraId="52FB188D" w14:textId="05E9B517" w:rsidR="00336230" w:rsidRDefault="00336230" w:rsidP="00336230">
      <w:pPr>
        <w:pStyle w:val="vlreading"/>
        <w:spacing w:before="0"/>
        <w:ind w:left="0"/>
        <w:rPr>
          <w:rFonts w:asciiTheme="minorHAnsi" w:hAnsiTheme="minorHAnsi" w:cstheme="minorHAnsi"/>
          <w:sz w:val="32"/>
          <w:szCs w:val="32"/>
        </w:rPr>
      </w:pPr>
    </w:p>
    <w:p w14:paraId="71D4E674" w14:textId="6545BF67" w:rsidR="00336230" w:rsidRDefault="00336230" w:rsidP="00336230">
      <w:pPr>
        <w:pStyle w:val="vlreading"/>
        <w:spacing w:before="0"/>
        <w:ind w:left="0"/>
        <w:rPr>
          <w:rFonts w:asciiTheme="minorHAnsi" w:hAnsiTheme="minorHAnsi" w:cstheme="minorHAnsi"/>
          <w:b/>
          <w:bCs/>
          <w:sz w:val="32"/>
          <w:szCs w:val="32"/>
        </w:rPr>
      </w:pPr>
      <w:r w:rsidRPr="00336230">
        <w:rPr>
          <w:rFonts w:asciiTheme="minorHAnsi" w:hAnsiTheme="minorHAnsi" w:cstheme="minorHAnsi"/>
          <w:b/>
          <w:bCs/>
          <w:sz w:val="32"/>
          <w:szCs w:val="32"/>
        </w:rPr>
        <w:t xml:space="preserve">Reflection </w:t>
      </w:r>
    </w:p>
    <w:p w14:paraId="7C0D9633" w14:textId="77777777" w:rsidR="00F43C2B" w:rsidRDefault="00F43C2B" w:rsidP="00336230">
      <w:pPr>
        <w:pStyle w:val="vlreading"/>
        <w:spacing w:before="0"/>
        <w:ind w:left="0"/>
        <w:rPr>
          <w:rFonts w:asciiTheme="minorHAnsi" w:hAnsiTheme="minorHAnsi" w:cstheme="minorHAnsi"/>
          <w:sz w:val="32"/>
          <w:szCs w:val="32"/>
        </w:rPr>
      </w:pPr>
    </w:p>
    <w:p w14:paraId="070A11E0" w14:textId="115973C5" w:rsidR="00F43C2B" w:rsidRDefault="00F43C2B" w:rsidP="00336230">
      <w:pPr>
        <w:pStyle w:val="vlreading"/>
        <w:spacing w:before="0"/>
        <w:ind w:left="0"/>
        <w:rPr>
          <w:rFonts w:asciiTheme="minorHAnsi" w:hAnsiTheme="minorHAnsi" w:cstheme="minorHAnsi"/>
          <w:sz w:val="32"/>
          <w:szCs w:val="32"/>
        </w:rPr>
      </w:pPr>
      <w:r w:rsidRPr="00F43C2B">
        <w:rPr>
          <w:rFonts w:asciiTheme="minorHAnsi" w:hAnsiTheme="minorHAnsi" w:cstheme="minorHAnsi"/>
          <w:sz w:val="32"/>
          <w:szCs w:val="32"/>
        </w:rPr>
        <w:t>No Christian is solitary. Through baptism we become members one of</w:t>
      </w:r>
      <w:r>
        <w:rPr>
          <w:rFonts w:asciiTheme="minorHAnsi" w:hAnsiTheme="minorHAnsi" w:cstheme="minorHAnsi"/>
          <w:sz w:val="32"/>
          <w:szCs w:val="32"/>
        </w:rPr>
        <w:t xml:space="preserve"> </w:t>
      </w:r>
      <w:r w:rsidRPr="00F43C2B">
        <w:rPr>
          <w:rFonts w:asciiTheme="minorHAnsi" w:hAnsiTheme="minorHAnsi" w:cstheme="minorHAnsi"/>
          <w:sz w:val="32"/>
          <w:szCs w:val="32"/>
        </w:rPr>
        <w:t>another in Christ, members of a company of saints whose mutual belonging</w:t>
      </w:r>
      <w:r>
        <w:rPr>
          <w:rFonts w:asciiTheme="minorHAnsi" w:hAnsiTheme="minorHAnsi" w:cstheme="minorHAnsi"/>
          <w:sz w:val="32"/>
          <w:szCs w:val="32"/>
        </w:rPr>
        <w:t xml:space="preserve"> </w:t>
      </w:r>
      <w:r w:rsidRPr="00F43C2B">
        <w:rPr>
          <w:rFonts w:asciiTheme="minorHAnsi" w:hAnsiTheme="minorHAnsi" w:cstheme="minorHAnsi"/>
          <w:sz w:val="32"/>
          <w:szCs w:val="32"/>
        </w:rPr>
        <w:t>transcends death:</w:t>
      </w:r>
      <w:r w:rsidRPr="00F43C2B">
        <w:rPr>
          <w:rFonts w:asciiTheme="minorHAnsi" w:hAnsiTheme="minorHAnsi" w:cstheme="minorHAnsi"/>
          <w:sz w:val="32"/>
          <w:szCs w:val="32"/>
        </w:rPr>
        <w:br/>
      </w:r>
      <w:r w:rsidRPr="00F43C2B">
        <w:rPr>
          <w:rFonts w:asciiTheme="minorHAnsi" w:hAnsiTheme="minorHAnsi" w:cstheme="minorHAnsi"/>
          <w:sz w:val="32"/>
          <w:szCs w:val="32"/>
        </w:rPr>
        <w:br/>
        <w:t>One family, we dwell in him,</w:t>
      </w:r>
      <w:r w:rsidRPr="00F43C2B">
        <w:rPr>
          <w:rFonts w:asciiTheme="minorHAnsi" w:hAnsiTheme="minorHAnsi" w:cstheme="minorHAnsi"/>
          <w:sz w:val="32"/>
          <w:szCs w:val="32"/>
        </w:rPr>
        <w:br/>
        <w:t>one Church, above, beneath;</w:t>
      </w:r>
      <w:r w:rsidRPr="00F43C2B">
        <w:rPr>
          <w:rFonts w:asciiTheme="minorHAnsi" w:hAnsiTheme="minorHAnsi" w:cstheme="minorHAnsi"/>
          <w:sz w:val="32"/>
          <w:szCs w:val="32"/>
        </w:rPr>
        <w:br/>
        <w:t>though now divided by the stream,</w:t>
      </w:r>
      <w:r w:rsidRPr="00F43C2B">
        <w:rPr>
          <w:rFonts w:asciiTheme="minorHAnsi" w:hAnsiTheme="minorHAnsi" w:cstheme="minorHAnsi"/>
          <w:sz w:val="32"/>
          <w:szCs w:val="32"/>
        </w:rPr>
        <w:br/>
        <w:t>the narrow stream of death. (Charles Wesley)</w:t>
      </w:r>
      <w:r w:rsidRPr="00F43C2B">
        <w:rPr>
          <w:rFonts w:asciiTheme="minorHAnsi" w:hAnsiTheme="minorHAnsi" w:cstheme="minorHAnsi"/>
          <w:sz w:val="32"/>
          <w:szCs w:val="32"/>
        </w:rPr>
        <w:br/>
      </w:r>
      <w:r w:rsidRPr="00F43C2B">
        <w:rPr>
          <w:rFonts w:asciiTheme="minorHAnsi" w:hAnsiTheme="minorHAnsi" w:cstheme="minorHAnsi"/>
          <w:sz w:val="32"/>
          <w:szCs w:val="32"/>
        </w:rPr>
        <w:br/>
        <w:t>All Saints’ Day and the Commemoration of the Faithful Departed on All</w:t>
      </w:r>
      <w:r>
        <w:rPr>
          <w:rFonts w:asciiTheme="minorHAnsi" w:hAnsiTheme="minorHAnsi" w:cstheme="minorHAnsi"/>
          <w:sz w:val="32"/>
          <w:szCs w:val="32"/>
        </w:rPr>
        <w:t xml:space="preserve"> </w:t>
      </w:r>
      <w:r w:rsidRPr="00F43C2B">
        <w:rPr>
          <w:rFonts w:asciiTheme="minorHAnsi" w:hAnsiTheme="minorHAnsi" w:cstheme="minorHAnsi"/>
          <w:sz w:val="32"/>
          <w:szCs w:val="32"/>
        </w:rPr>
        <w:t xml:space="preserve">Souls’ Day both celebrate this mutual belonging. All Saints’ Day </w:t>
      </w:r>
      <w:r w:rsidRPr="00F43C2B">
        <w:rPr>
          <w:rFonts w:asciiTheme="minorHAnsi" w:hAnsiTheme="minorHAnsi" w:cstheme="minorHAnsi"/>
          <w:sz w:val="32"/>
          <w:szCs w:val="32"/>
        </w:rPr>
        <w:lastRenderedPageBreak/>
        <w:t>celebrates</w:t>
      </w:r>
      <w:r>
        <w:rPr>
          <w:rFonts w:asciiTheme="minorHAnsi" w:hAnsiTheme="minorHAnsi" w:cstheme="minorHAnsi"/>
          <w:sz w:val="32"/>
          <w:szCs w:val="32"/>
        </w:rPr>
        <w:t xml:space="preserve"> </w:t>
      </w:r>
      <w:r w:rsidRPr="00F43C2B">
        <w:rPr>
          <w:rFonts w:asciiTheme="minorHAnsi" w:hAnsiTheme="minorHAnsi" w:cstheme="minorHAnsi"/>
          <w:sz w:val="32"/>
          <w:szCs w:val="32"/>
        </w:rPr>
        <w:t>men and women in whose lives the Church as a whole has seen the grace</w:t>
      </w:r>
      <w:r>
        <w:rPr>
          <w:rFonts w:asciiTheme="minorHAnsi" w:hAnsiTheme="minorHAnsi" w:cstheme="minorHAnsi"/>
          <w:sz w:val="32"/>
          <w:szCs w:val="32"/>
        </w:rPr>
        <w:t xml:space="preserve"> </w:t>
      </w:r>
      <w:r w:rsidRPr="00F43C2B">
        <w:rPr>
          <w:rFonts w:asciiTheme="minorHAnsi" w:hAnsiTheme="minorHAnsi" w:cstheme="minorHAnsi"/>
          <w:sz w:val="32"/>
          <w:szCs w:val="32"/>
        </w:rPr>
        <w:t>of God powerfully at work. It is an opportunity to give thanks for that grace,</w:t>
      </w:r>
      <w:r>
        <w:rPr>
          <w:rFonts w:asciiTheme="minorHAnsi" w:hAnsiTheme="minorHAnsi" w:cstheme="minorHAnsi"/>
          <w:sz w:val="32"/>
          <w:szCs w:val="32"/>
        </w:rPr>
        <w:t xml:space="preserve"> </w:t>
      </w:r>
      <w:r w:rsidRPr="00F43C2B">
        <w:rPr>
          <w:rFonts w:asciiTheme="minorHAnsi" w:hAnsiTheme="minorHAnsi" w:cstheme="minorHAnsi"/>
          <w:sz w:val="32"/>
          <w:szCs w:val="32"/>
        </w:rPr>
        <w:t xml:space="preserve">and for the wonderful </w:t>
      </w:r>
      <w:r>
        <w:rPr>
          <w:rFonts w:asciiTheme="minorHAnsi" w:hAnsiTheme="minorHAnsi" w:cstheme="minorHAnsi"/>
          <w:sz w:val="32"/>
          <w:szCs w:val="32"/>
        </w:rPr>
        <w:t>ways in</w:t>
      </w:r>
      <w:r w:rsidRPr="00F43C2B">
        <w:rPr>
          <w:rFonts w:asciiTheme="minorHAnsi" w:hAnsiTheme="minorHAnsi" w:cstheme="minorHAnsi"/>
          <w:sz w:val="32"/>
          <w:szCs w:val="32"/>
        </w:rPr>
        <w:t xml:space="preserve"> which it shapes a human life; it is a time to be</w:t>
      </w:r>
      <w:r>
        <w:rPr>
          <w:rFonts w:asciiTheme="minorHAnsi" w:hAnsiTheme="minorHAnsi" w:cstheme="minorHAnsi"/>
          <w:sz w:val="32"/>
          <w:szCs w:val="32"/>
        </w:rPr>
        <w:t xml:space="preserve"> </w:t>
      </w:r>
      <w:r w:rsidRPr="00F43C2B">
        <w:rPr>
          <w:rFonts w:asciiTheme="minorHAnsi" w:hAnsiTheme="minorHAnsi" w:cstheme="minorHAnsi"/>
          <w:sz w:val="32"/>
          <w:szCs w:val="32"/>
        </w:rPr>
        <w:t>encouraged by the example of the saints and to recall that sanctity may grow</w:t>
      </w:r>
      <w:r>
        <w:rPr>
          <w:rFonts w:asciiTheme="minorHAnsi" w:hAnsiTheme="minorHAnsi" w:cstheme="minorHAnsi"/>
          <w:sz w:val="32"/>
          <w:szCs w:val="32"/>
        </w:rPr>
        <w:t xml:space="preserve"> </w:t>
      </w:r>
      <w:r w:rsidRPr="00F43C2B">
        <w:rPr>
          <w:rFonts w:asciiTheme="minorHAnsi" w:hAnsiTheme="minorHAnsi" w:cstheme="minorHAnsi"/>
          <w:sz w:val="32"/>
          <w:szCs w:val="32"/>
        </w:rPr>
        <w:t xml:space="preserve">in the ordinary circumstances, as well as the extraordinary </w:t>
      </w:r>
      <w:r>
        <w:rPr>
          <w:rFonts w:asciiTheme="minorHAnsi" w:hAnsiTheme="minorHAnsi" w:cstheme="minorHAnsi"/>
          <w:sz w:val="32"/>
          <w:szCs w:val="32"/>
        </w:rPr>
        <w:t>one</w:t>
      </w:r>
      <w:r w:rsidRPr="00F43C2B">
        <w:rPr>
          <w:rFonts w:asciiTheme="minorHAnsi" w:hAnsiTheme="minorHAnsi" w:cstheme="minorHAnsi"/>
          <w:sz w:val="32"/>
          <w:szCs w:val="32"/>
        </w:rPr>
        <w:t>s, of human</w:t>
      </w:r>
      <w:r w:rsidRPr="00F43C2B">
        <w:rPr>
          <w:rFonts w:asciiTheme="minorHAnsi" w:hAnsiTheme="minorHAnsi" w:cstheme="minorHAnsi"/>
          <w:sz w:val="32"/>
          <w:szCs w:val="32"/>
        </w:rPr>
        <w:br/>
        <w:t xml:space="preserve">living. </w:t>
      </w:r>
    </w:p>
    <w:p w14:paraId="7BB11F13" w14:textId="77777777" w:rsidR="00F43C2B" w:rsidRDefault="00F43C2B" w:rsidP="00336230">
      <w:pPr>
        <w:pStyle w:val="vlreading"/>
        <w:spacing w:before="0"/>
        <w:ind w:left="0"/>
        <w:rPr>
          <w:rFonts w:asciiTheme="minorHAnsi" w:hAnsiTheme="minorHAnsi" w:cstheme="minorHAnsi"/>
          <w:sz w:val="32"/>
          <w:szCs w:val="32"/>
        </w:rPr>
      </w:pPr>
    </w:p>
    <w:p w14:paraId="0BEFE7BE" w14:textId="77777777" w:rsidR="00F43C2B" w:rsidRDefault="00F43C2B" w:rsidP="00336230">
      <w:pPr>
        <w:pStyle w:val="vlreading"/>
        <w:spacing w:before="0"/>
        <w:ind w:left="0"/>
        <w:rPr>
          <w:rFonts w:asciiTheme="minorHAnsi" w:hAnsiTheme="minorHAnsi" w:cstheme="minorHAnsi"/>
          <w:sz w:val="32"/>
          <w:szCs w:val="32"/>
        </w:rPr>
      </w:pPr>
      <w:r w:rsidRPr="00F43C2B">
        <w:rPr>
          <w:rFonts w:asciiTheme="minorHAnsi" w:hAnsiTheme="minorHAnsi" w:cstheme="minorHAnsi"/>
          <w:sz w:val="32"/>
          <w:szCs w:val="32"/>
        </w:rPr>
        <w:t>The Commemoration of the Faithful Departed celebrates the saints</w:t>
      </w:r>
      <w:r>
        <w:rPr>
          <w:rFonts w:asciiTheme="minorHAnsi" w:hAnsiTheme="minorHAnsi" w:cstheme="minorHAnsi"/>
          <w:sz w:val="32"/>
          <w:szCs w:val="32"/>
        </w:rPr>
        <w:t xml:space="preserve"> </w:t>
      </w:r>
      <w:r w:rsidRPr="00F43C2B">
        <w:rPr>
          <w:rFonts w:asciiTheme="minorHAnsi" w:hAnsiTheme="minorHAnsi" w:cstheme="minorHAnsi"/>
          <w:sz w:val="32"/>
          <w:szCs w:val="32"/>
        </w:rPr>
        <w:t xml:space="preserve">in a more local and intimate </w:t>
      </w:r>
      <w:r>
        <w:rPr>
          <w:rFonts w:asciiTheme="minorHAnsi" w:hAnsiTheme="minorHAnsi" w:cstheme="minorHAnsi"/>
          <w:sz w:val="32"/>
          <w:szCs w:val="32"/>
        </w:rPr>
        <w:t>way, it is about our family and friends</w:t>
      </w:r>
      <w:r w:rsidRPr="00F43C2B">
        <w:rPr>
          <w:rFonts w:asciiTheme="minorHAnsi" w:hAnsiTheme="minorHAnsi" w:cstheme="minorHAnsi"/>
          <w:sz w:val="32"/>
          <w:szCs w:val="32"/>
        </w:rPr>
        <w:t>. It allows us to remember with thanksgiving</w:t>
      </w:r>
      <w:r>
        <w:rPr>
          <w:rFonts w:asciiTheme="minorHAnsi" w:hAnsiTheme="minorHAnsi" w:cstheme="minorHAnsi"/>
          <w:sz w:val="32"/>
          <w:szCs w:val="32"/>
        </w:rPr>
        <w:t xml:space="preserve"> </w:t>
      </w:r>
      <w:r w:rsidRPr="00F43C2B">
        <w:rPr>
          <w:rFonts w:asciiTheme="minorHAnsi" w:hAnsiTheme="minorHAnsi" w:cstheme="minorHAnsi"/>
          <w:sz w:val="32"/>
          <w:szCs w:val="32"/>
        </w:rPr>
        <w:t>before God those whom we have known more directly: those who gave us</w:t>
      </w:r>
      <w:r>
        <w:rPr>
          <w:rFonts w:asciiTheme="minorHAnsi" w:hAnsiTheme="minorHAnsi" w:cstheme="minorHAnsi"/>
          <w:sz w:val="32"/>
          <w:szCs w:val="32"/>
        </w:rPr>
        <w:t xml:space="preserve"> </w:t>
      </w:r>
      <w:r w:rsidRPr="00F43C2B">
        <w:rPr>
          <w:rFonts w:asciiTheme="minorHAnsi" w:hAnsiTheme="minorHAnsi" w:cstheme="minorHAnsi"/>
          <w:sz w:val="32"/>
          <w:szCs w:val="32"/>
        </w:rPr>
        <w:t>life, or who nurtured us in faith.</w:t>
      </w:r>
      <w:r>
        <w:rPr>
          <w:rFonts w:asciiTheme="minorHAnsi" w:hAnsiTheme="minorHAnsi" w:cstheme="minorHAnsi"/>
          <w:sz w:val="32"/>
          <w:szCs w:val="32"/>
        </w:rPr>
        <w:t xml:space="preserve"> Those who may never quite become a saint, but whose lives made a difference to ours, whose example and love are written in the marrow of our bones.</w:t>
      </w:r>
    </w:p>
    <w:p w14:paraId="6BBAF8B6" w14:textId="77777777" w:rsidR="00F43C2B" w:rsidRDefault="00F43C2B" w:rsidP="00336230">
      <w:pPr>
        <w:pStyle w:val="vlreading"/>
        <w:spacing w:before="0"/>
        <w:ind w:left="0"/>
        <w:rPr>
          <w:rFonts w:asciiTheme="minorHAnsi" w:hAnsiTheme="minorHAnsi" w:cstheme="minorHAnsi"/>
          <w:sz w:val="32"/>
          <w:szCs w:val="32"/>
        </w:rPr>
      </w:pPr>
    </w:p>
    <w:p w14:paraId="4AB863AE" w14:textId="7DEDBA10" w:rsidR="00F43C2B" w:rsidRDefault="00F43C2B" w:rsidP="00336230">
      <w:pPr>
        <w:pStyle w:val="vlreading"/>
        <w:spacing w:before="0"/>
        <w:ind w:left="0"/>
        <w:rPr>
          <w:rFonts w:asciiTheme="minorHAnsi" w:hAnsiTheme="minorHAnsi" w:cstheme="minorHAnsi"/>
          <w:sz w:val="32"/>
          <w:szCs w:val="32"/>
        </w:rPr>
      </w:pPr>
      <w:r>
        <w:rPr>
          <w:rFonts w:asciiTheme="minorHAnsi" w:hAnsiTheme="minorHAnsi" w:cstheme="minorHAnsi"/>
          <w:sz w:val="32"/>
          <w:szCs w:val="32"/>
        </w:rPr>
        <w:t xml:space="preserve">The life, death and resurrection of Christ is the means to our being part of the who family of faith, part of the household of God. Through Jesus we are redeemed, like in a pawn shop we have been brought back. Back into the family of God. </w:t>
      </w:r>
      <w:r w:rsidRPr="00F43C2B">
        <w:rPr>
          <w:rFonts w:asciiTheme="minorHAnsi" w:hAnsiTheme="minorHAnsi" w:cstheme="minorHAnsi"/>
          <w:sz w:val="32"/>
          <w:szCs w:val="32"/>
        </w:rPr>
        <w:br/>
      </w:r>
    </w:p>
    <w:p w14:paraId="421A597A" w14:textId="77777777" w:rsidR="00F43C2B" w:rsidRDefault="00F43C2B" w:rsidP="00336230">
      <w:pPr>
        <w:pStyle w:val="vlreading"/>
        <w:spacing w:before="0"/>
        <w:ind w:left="0"/>
        <w:rPr>
          <w:rFonts w:asciiTheme="minorHAnsi" w:hAnsiTheme="minorHAnsi" w:cstheme="minorHAnsi"/>
          <w:sz w:val="32"/>
          <w:szCs w:val="32"/>
        </w:rPr>
      </w:pPr>
      <w:r w:rsidRPr="00F43C2B">
        <w:rPr>
          <w:rFonts w:asciiTheme="minorHAnsi" w:hAnsiTheme="minorHAnsi" w:cstheme="minorHAnsi"/>
          <w:sz w:val="32"/>
          <w:szCs w:val="32"/>
        </w:rPr>
        <w:t>Redemption is a work of God’s grace; it is God who redeems us in Christ</w:t>
      </w:r>
      <w:r>
        <w:rPr>
          <w:rFonts w:asciiTheme="minorHAnsi" w:hAnsiTheme="minorHAnsi" w:cstheme="minorHAnsi"/>
          <w:sz w:val="32"/>
          <w:szCs w:val="32"/>
        </w:rPr>
        <w:t xml:space="preserve"> </w:t>
      </w:r>
      <w:r w:rsidRPr="00F43C2B">
        <w:rPr>
          <w:rFonts w:asciiTheme="minorHAnsi" w:hAnsiTheme="minorHAnsi" w:cstheme="minorHAnsi"/>
          <w:sz w:val="32"/>
          <w:szCs w:val="32"/>
        </w:rPr>
        <w:t>and there is nothing to be done beyond what Christ has done. But we still</w:t>
      </w:r>
      <w:r>
        <w:rPr>
          <w:rFonts w:asciiTheme="minorHAnsi" w:hAnsiTheme="minorHAnsi" w:cstheme="minorHAnsi"/>
          <w:sz w:val="32"/>
          <w:szCs w:val="32"/>
        </w:rPr>
        <w:t xml:space="preserve"> </w:t>
      </w:r>
      <w:r w:rsidRPr="00F43C2B">
        <w:rPr>
          <w:rFonts w:asciiTheme="minorHAnsi" w:hAnsiTheme="minorHAnsi" w:cstheme="minorHAnsi"/>
          <w:sz w:val="32"/>
          <w:szCs w:val="32"/>
        </w:rPr>
        <w:t xml:space="preserve">wait for the final </w:t>
      </w:r>
      <w:r>
        <w:rPr>
          <w:rFonts w:asciiTheme="minorHAnsi" w:hAnsiTheme="minorHAnsi" w:cstheme="minorHAnsi"/>
          <w:sz w:val="32"/>
          <w:szCs w:val="32"/>
        </w:rPr>
        <w:t xml:space="preserve">act </w:t>
      </w:r>
      <w:r w:rsidRPr="00F43C2B">
        <w:rPr>
          <w:rFonts w:asciiTheme="minorHAnsi" w:hAnsiTheme="minorHAnsi" w:cstheme="minorHAnsi"/>
          <w:sz w:val="32"/>
          <w:szCs w:val="32"/>
        </w:rPr>
        <w:t>of God’s new creation in Christ; those who</w:t>
      </w:r>
      <w:r>
        <w:rPr>
          <w:rFonts w:asciiTheme="minorHAnsi" w:hAnsiTheme="minorHAnsi" w:cstheme="minorHAnsi"/>
          <w:sz w:val="32"/>
          <w:szCs w:val="32"/>
        </w:rPr>
        <w:t xml:space="preserve"> </w:t>
      </w:r>
      <w:r w:rsidRPr="00F43C2B">
        <w:rPr>
          <w:rFonts w:asciiTheme="minorHAnsi" w:hAnsiTheme="minorHAnsi" w:cstheme="minorHAnsi"/>
          <w:sz w:val="32"/>
          <w:szCs w:val="32"/>
        </w:rPr>
        <w:t>are Christ’s, whether or not they have passed through death, are joined in</w:t>
      </w:r>
      <w:r>
        <w:rPr>
          <w:rFonts w:asciiTheme="minorHAnsi" w:hAnsiTheme="minorHAnsi" w:cstheme="minorHAnsi"/>
          <w:sz w:val="32"/>
          <w:szCs w:val="32"/>
        </w:rPr>
        <w:t xml:space="preserve"> </w:t>
      </w:r>
      <w:r w:rsidRPr="00F43C2B">
        <w:rPr>
          <w:rFonts w:asciiTheme="minorHAnsi" w:hAnsiTheme="minorHAnsi" w:cstheme="minorHAnsi"/>
          <w:sz w:val="32"/>
          <w:szCs w:val="32"/>
        </w:rPr>
        <w:t>prayer that God’s kingdom will be revealed finally and in all its fullness. We</w:t>
      </w:r>
      <w:r>
        <w:rPr>
          <w:rFonts w:asciiTheme="minorHAnsi" w:hAnsiTheme="minorHAnsi" w:cstheme="minorHAnsi"/>
          <w:sz w:val="32"/>
          <w:szCs w:val="32"/>
        </w:rPr>
        <w:t xml:space="preserve"> </w:t>
      </w:r>
      <w:r w:rsidRPr="00F43C2B">
        <w:rPr>
          <w:rFonts w:asciiTheme="minorHAnsi" w:hAnsiTheme="minorHAnsi" w:cstheme="minorHAnsi"/>
          <w:sz w:val="32"/>
          <w:szCs w:val="32"/>
        </w:rPr>
        <w:t>also sense that it is a fearful thing to come before the unutterable goodness</w:t>
      </w:r>
      <w:r>
        <w:rPr>
          <w:rFonts w:asciiTheme="minorHAnsi" w:hAnsiTheme="minorHAnsi" w:cstheme="minorHAnsi"/>
          <w:sz w:val="32"/>
          <w:szCs w:val="32"/>
        </w:rPr>
        <w:t xml:space="preserve"> </w:t>
      </w:r>
      <w:r w:rsidRPr="00F43C2B">
        <w:rPr>
          <w:rFonts w:asciiTheme="minorHAnsi" w:hAnsiTheme="minorHAnsi" w:cstheme="minorHAnsi"/>
          <w:sz w:val="32"/>
          <w:szCs w:val="32"/>
        </w:rPr>
        <w:t>and holiness of God, even for those who are redeemed in Christ</w:t>
      </w:r>
      <w:r>
        <w:rPr>
          <w:rFonts w:asciiTheme="minorHAnsi" w:hAnsiTheme="minorHAnsi" w:cstheme="minorHAnsi"/>
          <w:sz w:val="32"/>
          <w:szCs w:val="32"/>
        </w:rPr>
        <w:t xml:space="preserve">. </w:t>
      </w:r>
    </w:p>
    <w:p w14:paraId="544C4327" w14:textId="77777777" w:rsidR="00F43C2B" w:rsidRDefault="00F43C2B" w:rsidP="00336230">
      <w:pPr>
        <w:pStyle w:val="vlreading"/>
        <w:spacing w:before="0"/>
        <w:ind w:left="0"/>
        <w:rPr>
          <w:rFonts w:asciiTheme="minorHAnsi" w:hAnsiTheme="minorHAnsi" w:cstheme="minorHAnsi"/>
          <w:sz w:val="32"/>
          <w:szCs w:val="32"/>
        </w:rPr>
      </w:pPr>
    </w:p>
    <w:p w14:paraId="3FCCC5A8" w14:textId="4CB77C58" w:rsidR="00336230" w:rsidRDefault="00F43C2B" w:rsidP="00336230">
      <w:pPr>
        <w:pStyle w:val="vlreading"/>
        <w:spacing w:before="0"/>
        <w:ind w:left="0"/>
        <w:rPr>
          <w:rFonts w:asciiTheme="minorHAnsi" w:hAnsiTheme="minorHAnsi" w:cstheme="minorHAnsi"/>
          <w:sz w:val="32"/>
          <w:szCs w:val="32"/>
        </w:rPr>
      </w:pPr>
      <w:r>
        <w:rPr>
          <w:rFonts w:asciiTheme="minorHAnsi" w:hAnsiTheme="minorHAnsi" w:cstheme="minorHAnsi"/>
          <w:sz w:val="32"/>
          <w:szCs w:val="32"/>
        </w:rPr>
        <w:t xml:space="preserve">On All Saints Day we remember – that is make members again those who live on a distant shore, those whose life on earth is over but life in heaven is just starting. </w:t>
      </w:r>
      <w:r w:rsidRPr="00F43C2B">
        <w:rPr>
          <w:rFonts w:asciiTheme="minorHAnsi" w:hAnsiTheme="minorHAnsi" w:cstheme="minorHAnsi"/>
          <w:sz w:val="32"/>
          <w:szCs w:val="32"/>
        </w:rPr>
        <w:t xml:space="preserve"> </w:t>
      </w:r>
      <w:r>
        <w:rPr>
          <w:rFonts w:asciiTheme="minorHAnsi" w:hAnsiTheme="minorHAnsi" w:cstheme="minorHAnsi"/>
          <w:sz w:val="32"/>
          <w:szCs w:val="32"/>
        </w:rPr>
        <w:t xml:space="preserve">And as we re-member them, so we can have hope and faith that we too will be held in the love of God, part of God’s family and nothing can separate us from God. We are saints </w:t>
      </w:r>
      <w:r>
        <w:rPr>
          <w:rFonts w:asciiTheme="minorHAnsi" w:hAnsiTheme="minorHAnsi" w:cstheme="minorHAnsi"/>
          <w:sz w:val="32"/>
          <w:szCs w:val="32"/>
        </w:rPr>
        <w:lastRenderedPageBreak/>
        <w:t xml:space="preserve">in waiting but we are waiting not in hope alone, but in the promise of Jesus. A promise we can trust with all our hearts. </w:t>
      </w:r>
    </w:p>
    <w:p w14:paraId="4C8561F8" w14:textId="340C3459" w:rsidR="00F43C2B" w:rsidRDefault="00F43C2B" w:rsidP="00336230">
      <w:pPr>
        <w:pStyle w:val="vlreading"/>
        <w:spacing w:before="0"/>
        <w:ind w:left="0"/>
        <w:rPr>
          <w:rFonts w:asciiTheme="minorHAnsi" w:hAnsiTheme="minorHAnsi" w:cstheme="minorHAnsi"/>
          <w:sz w:val="32"/>
          <w:szCs w:val="32"/>
        </w:rPr>
      </w:pPr>
    </w:p>
    <w:p w14:paraId="5340F839" w14:textId="77777777" w:rsidR="00F43C2B" w:rsidRPr="00F43C2B" w:rsidRDefault="00F43C2B" w:rsidP="00336230">
      <w:pPr>
        <w:pStyle w:val="vlreading"/>
        <w:spacing w:before="0"/>
        <w:ind w:left="0"/>
        <w:rPr>
          <w:rFonts w:asciiTheme="minorHAnsi" w:hAnsiTheme="minorHAnsi" w:cstheme="minorHAnsi"/>
          <w:sz w:val="32"/>
          <w:szCs w:val="32"/>
        </w:rPr>
      </w:pPr>
    </w:p>
    <w:p w14:paraId="74FD9924" w14:textId="13A735A9" w:rsidR="00336230" w:rsidRDefault="00336230" w:rsidP="00336230">
      <w:pPr>
        <w:pStyle w:val="vlitemheading"/>
        <w:spacing w:before="0"/>
        <w:ind w:left="0"/>
        <w:rPr>
          <w:b/>
          <w:bCs/>
          <w:sz w:val="32"/>
          <w:szCs w:val="32"/>
        </w:rPr>
      </w:pPr>
    </w:p>
    <w:p w14:paraId="70F1CA01" w14:textId="198A9833" w:rsidR="001171E7" w:rsidRPr="001171E7" w:rsidRDefault="001171E7" w:rsidP="001171E7">
      <w:pPr>
        <w:pStyle w:val="vlnormal"/>
        <w:spacing w:before="0" w:beforeAutospacing="0" w:after="0" w:afterAutospacing="0" w:line="240" w:lineRule="auto"/>
        <w:rPr>
          <w:rFonts w:ascii="Calibri" w:hAnsi="Calibri" w:cs="Calibri"/>
          <w:b/>
          <w:bCs/>
          <w:color w:val="000000"/>
          <w:sz w:val="32"/>
          <w:szCs w:val="32"/>
        </w:rPr>
      </w:pPr>
      <w:r w:rsidRPr="001171E7">
        <w:rPr>
          <w:rFonts w:ascii="Calibri" w:hAnsi="Calibri" w:cs="Calibri"/>
          <w:b/>
          <w:bCs/>
          <w:color w:val="000000"/>
          <w:sz w:val="32"/>
          <w:szCs w:val="32"/>
        </w:rPr>
        <w:t>Prayers</w:t>
      </w:r>
      <w:r>
        <w:rPr>
          <w:rFonts w:ascii="Calibri" w:hAnsi="Calibri" w:cs="Calibri"/>
          <w:b/>
          <w:bCs/>
          <w:color w:val="000000"/>
          <w:sz w:val="32"/>
          <w:szCs w:val="32"/>
        </w:rPr>
        <w:t>: Th</w:t>
      </w:r>
      <w:r w:rsidRPr="001171E7">
        <w:rPr>
          <w:rFonts w:ascii="Calibri" w:hAnsi="Calibri" w:cs="Calibri"/>
          <w:b/>
          <w:bCs/>
          <w:color w:val="000000"/>
          <w:sz w:val="32"/>
          <w:szCs w:val="32"/>
        </w:rPr>
        <w:t>e Church of England Common Worship</w:t>
      </w:r>
      <w:r>
        <w:rPr>
          <w:rFonts w:ascii="Calibri" w:hAnsi="Calibri" w:cs="Calibri"/>
          <w:b/>
          <w:bCs/>
          <w:color w:val="000000"/>
          <w:sz w:val="32"/>
          <w:szCs w:val="32"/>
        </w:rPr>
        <w:t xml:space="preserve"> </w:t>
      </w:r>
      <w:r w:rsidRPr="001171E7">
        <w:rPr>
          <w:rFonts w:ascii="Calibri" w:hAnsi="Calibri" w:cs="Calibri"/>
          <w:b/>
          <w:bCs/>
          <w:color w:val="000000"/>
          <w:sz w:val="32"/>
          <w:szCs w:val="32"/>
        </w:rPr>
        <w:t>for All Saints Day</w:t>
      </w:r>
    </w:p>
    <w:p w14:paraId="48D49101" w14:textId="77777777" w:rsidR="001171E7" w:rsidRDefault="001171E7" w:rsidP="001171E7">
      <w:pPr>
        <w:pStyle w:val="vlnormal"/>
        <w:spacing w:before="0" w:beforeAutospacing="0" w:after="0" w:afterAutospacing="0" w:line="240" w:lineRule="auto"/>
        <w:rPr>
          <w:rFonts w:ascii="Calibri" w:hAnsi="Calibri" w:cs="Calibri"/>
          <w:color w:val="000000"/>
          <w:sz w:val="32"/>
          <w:szCs w:val="32"/>
        </w:rPr>
      </w:pPr>
    </w:p>
    <w:p w14:paraId="2EBCE6A8" w14:textId="06DF8A98" w:rsidR="001171E7" w:rsidRPr="001171E7" w:rsidRDefault="001171E7" w:rsidP="001171E7">
      <w:pPr>
        <w:pStyle w:val="vlnormal"/>
        <w:spacing w:before="0" w:beforeAutospacing="0" w:after="0" w:afterAutospacing="0" w:line="240" w:lineRule="auto"/>
        <w:rPr>
          <w:rFonts w:ascii="Calibri" w:hAnsi="Calibri" w:cs="Calibri"/>
          <w:color w:val="000000"/>
          <w:sz w:val="32"/>
          <w:szCs w:val="32"/>
        </w:rPr>
      </w:pPr>
      <w:r w:rsidRPr="001171E7">
        <w:rPr>
          <w:rFonts w:ascii="Calibri" w:hAnsi="Calibri" w:cs="Calibri"/>
          <w:color w:val="000000"/>
          <w:sz w:val="32"/>
          <w:szCs w:val="32"/>
        </w:rPr>
        <w:t>In faith and hope we pray, Lord of mercy,</w:t>
      </w:r>
      <w:r>
        <w:rPr>
          <w:rFonts w:ascii="Calibri" w:hAnsi="Calibri" w:cs="Calibri"/>
          <w:color w:val="000000"/>
          <w:sz w:val="32"/>
          <w:szCs w:val="32"/>
        </w:rPr>
        <w:tab/>
      </w:r>
      <w:r w:rsidRPr="001171E7">
        <w:rPr>
          <w:rStyle w:val="vlall1"/>
          <w:rFonts w:ascii="Calibri" w:hAnsi="Calibri" w:cs="Calibri"/>
          <w:color w:val="000000"/>
          <w:sz w:val="32"/>
          <w:szCs w:val="32"/>
        </w:rPr>
        <w:t>Lord, hear us.</w:t>
      </w:r>
    </w:p>
    <w:p w14:paraId="4F70DBEC" w14:textId="77777777" w:rsidR="001171E7" w:rsidRDefault="001171E7" w:rsidP="001171E7">
      <w:pPr>
        <w:pStyle w:val="vlnormal"/>
        <w:spacing w:before="0" w:beforeAutospacing="0" w:after="0" w:afterAutospacing="0" w:line="240" w:lineRule="auto"/>
        <w:rPr>
          <w:rFonts w:ascii="Calibri" w:hAnsi="Calibri" w:cs="Calibri"/>
          <w:color w:val="000000"/>
          <w:sz w:val="32"/>
          <w:szCs w:val="32"/>
        </w:rPr>
      </w:pPr>
    </w:p>
    <w:p w14:paraId="1FE9807E" w14:textId="3600956A" w:rsidR="001171E7" w:rsidRPr="001171E7" w:rsidRDefault="001171E7" w:rsidP="001171E7">
      <w:pPr>
        <w:pStyle w:val="vlnormal"/>
        <w:spacing w:before="0" w:beforeAutospacing="0" w:after="0" w:afterAutospacing="0" w:line="240" w:lineRule="auto"/>
        <w:rPr>
          <w:rFonts w:ascii="Calibri" w:hAnsi="Calibri" w:cs="Calibri"/>
          <w:color w:val="000000"/>
          <w:sz w:val="32"/>
          <w:szCs w:val="32"/>
        </w:rPr>
      </w:pPr>
      <w:r w:rsidRPr="001171E7">
        <w:rPr>
          <w:rFonts w:ascii="Calibri" w:hAnsi="Calibri" w:cs="Calibri"/>
          <w:color w:val="000000"/>
          <w:sz w:val="32"/>
          <w:szCs w:val="32"/>
        </w:rPr>
        <w:t>Almighty God,</w:t>
      </w:r>
      <w:r>
        <w:rPr>
          <w:rFonts w:ascii="Calibri" w:hAnsi="Calibri" w:cs="Calibri"/>
          <w:color w:val="000000"/>
          <w:sz w:val="32"/>
          <w:szCs w:val="32"/>
        </w:rPr>
        <w:t xml:space="preserve"> </w:t>
      </w:r>
      <w:r w:rsidRPr="001171E7">
        <w:rPr>
          <w:rFonts w:ascii="Calibri" w:hAnsi="Calibri" w:cs="Calibri"/>
          <w:color w:val="000000"/>
          <w:sz w:val="32"/>
          <w:szCs w:val="32"/>
        </w:rPr>
        <w:t xml:space="preserve">you bring your chosen people together </w:t>
      </w:r>
      <w:r w:rsidRPr="001171E7">
        <w:rPr>
          <w:rFonts w:ascii="Calibri" w:hAnsi="Calibri" w:cs="Calibri"/>
          <w:color w:val="000000"/>
          <w:sz w:val="32"/>
          <w:szCs w:val="32"/>
        </w:rPr>
        <w:br/>
      </w:r>
      <w:r w:rsidRPr="001171E7">
        <w:rPr>
          <w:rStyle w:val="vlindent1"/>
          <w:rFonts w:ascii="Calibri" w:hAnsi="Calibri" w:cs="Calibri"/>
          <w:color w:val="000000"/>
          <w:sz w:val="32"/>
          <w:szCs w:val="32"/>
        </w:rPr>
        <w:t>in one communion,</w:t>
      </w:r>
      <w:r>
        <w:rPr>
          <w:rStyle w:val="vlindent1"/>
          <w:rFonts w:ascii="Calibri" w:hAnsi="Calibri" w:cs="Calibri"/>
          <w:color w:val="000000"/>
          <w:sz w:val="32"/>
          <w:szCs w:val="32"/>
        </w:rPr>
        <w:t xml:space="preserve"> </w:t>
      </w:r>
      <w:r w:rsidRPr="001171E7">
        <w:rPr>
          <w:rFonts w:ascii="Calibri" w:hAnsi="Calibri" w:cs="Calibri"/>
          <w:color w:val="000000"/>
          <w:sz w:val="32"/>
          <w:szCs w:val="32"/>
        </w:rPr>
        <w:t>in the body of your Son, Jesus Christ our Lord.</w:t>
      </w:r>
      <w:r w:rsidRPr="001171E7">
        <w:rPr>
          <w:rFonts w:ascii="Calibri" w:hAnsi="Calibri" w:cs="Calibri"/>
          <w:color w:val="000000"/>
          <w:sz w:val="32"/>
          <w:szCs w:val="32"/>
        </w:rPr>
        <w:br/>
        <w:t>We rejoice in your light and your peace</w:t>
      </w:r>
      <w:r>
        <w:rPr>
          <w:rFonts w:ascii="Calibri" w:hAnsi="Calibri" w:cs="Calibri"/>
          <w:color w:val="000000"/>
          <w:sz w:val="32"/>
          <w:szCs w:val="32"/>
        </w:rPr>
        <w:t xml:space="preserve"> </w:t>
      </w:r>
      <w:r w:rsidRPr="001171E7">
        <w:rPr>
          <w:rFonts w:ascii="Calibri" w:hAnsi="Calibri" w:cs="Calibri"/>
          <w:color w:val="000000"/>
          <w:sz w:val="32"/>
          <w:szCs w:val="32"/>
        </w:rPr>
        <w:t>with your whole Church in heaven and on earth.</w:t>
      </w:r>
      <w:r>
        <w:rPr>
          <w:rFonts w:ascii="Calibri" w:hAnsi="Calibri" w:cs="Calibri"/>
          <w:color w:val="000000"/>
          <w:sz w:val="32"/>
          <w:szCs w:val="32"/>
        </w:rPr>
        <w:t xml:space="preserve"> </w:t>
      </w:r>
      <w:r w:rsidRPr="001171E7">
        <w:rPr>
          <w:rFonts w:ascii="Calibri" w:hAnsi="Calibri" w:cs="Calibri"/>
          <w:color w:val="000000"/>
          <w:sz w:val="32"/>
          <w:szCs w:val="32"/>
        </w:rPr>
        <w:t>Lord of mercy,</w:t>
      </w:r>
      <w:r>
        <w:rPr>
          <w:rFonts w:ascii="Calibri" w:hAnsi="Calibri" w:cs="Calibri"/>
          <w:color w:val="000000"/>
          <w:sz w:val="32"/>
          <w:szCs w:val="32"/>
        </w:rPr>
        <w:tab/>
      </w:r>
      <w:r w:rsidRPr="001171E7">
        <w:rPr>
          <w:rStyle w:val="vlall1"/>
          <w:rFonts w:ascii="Calibri" w:hAnsi="Calibri" w:cs="Calibri"/>
          <w:color w:val="000000"/>
          <w:sz w:val="32"/>
          <w:szCs w:val="32"/>
        </w:rPr>
        <w:t>Lord, hear us.</w:t>
      </w:r>
    </w:p>
    <w:p w14:paraId="15787040" w14:textId="77777777" w:rsidR="001171E7" w:rsidRDefault="001171E7" w:rsidP="001171E7">
      <w:pPr>
        <w:pStyle w:val="vlnormal"/>
        <w:spacing w:before="0" w:beforeAutospacing="0" w:after="0" w:afterAutospacing="0" w:line="240" w:lineRule="auto"/>
        <w:rPr>
          <w:rFonts w:ascii="Calibri" w:hAnsi="Calibri" w:cs="Calibri"/>
          <w:color w:val="000000"/>
          <w:sz w:val="32"/>
          <w:szCs w:val="32"/>
        </w:rPr>
      </w:pPr>
    </w:p>
    <w:p w14:paraId="5BF323DC" w14:textId="3180D4D1" w:rsidR="001171E7" w:rsidRDefault="001171E7" w:rsidP="001171E7">
      <w:pPr>
        <w:pStyle w:val="vlnormal"/>
        <w:spacing w:before="0" w:beforeAutospacing="0" w:after="0" w:afterAutospacing="0" w:line="240" w:lineRule="auto"/>
        <w:rPr>
          <w:rStyle w:val="vlall1"/>
          <w:rFonts w:ascii="Calibri" w:hAnsi="Calibri" w:cs="Calibri"/>
          <w:color w:val="000000"/>
          <w:sz w:val="32"/>
          <w:szCs w:val="32"/>
        </w:rPr>
      </w:pPr>
      <w:r w:rsidRPr="001171E7">
        <w:rPr>
          <w:rFonts w:ascii="Calibri" w:hAnsi="Calibri" w:cs="Calibri"/>
          <w:color w:val="000000"/>
          <w:sz w:val="32"/>
          <w:szCs w:val="32"/>
        </w:rPr>
        <w:t xml:space="preserve">Give to all who mourn a sure confidence </w:t>
      </w:r>
      <w:r w:rsidRPr="001171E7">
        <w:rPr>
          <w:rStyle w:val="vlindent1"/>
          <w:rFonts w:ascii="Calibri" w:hAnsi="Calibri" w:cs="Calibri"/>
          <w:color w:val="000000"/>
          <w:sz w:val="32"/>
          <w:szCs w:val="32"/>
        </w:rPr>
        <w:t>in your loving care,</w:t>
      </w:r>
      <w:r>
        <w:rPr>
          <w:rStyle w:val="vlindent1"/>
          <w:rFonts w:ascii="Calibri" w:hAnsi="Calibri" w:cs="Calibri"/>
          <w:color w:val="000000"/>
          <w:sz w:val="32"/>
          <w:szCs w:val="32"/>
        </w:rPr>
        <w:t xml:space="preserve"> </w:t>
      </w:r>
      <w:r w:rsidRPr="001171E7">
        <w:rPr>
          <w:rFonts w:ascii="Calibri" w:hAnsi="Calibri" w:cs="Calibri"/>
          <w:color w:val="000000"/>
          <w:sz w:val="32"/>
          <w:szCs w:val="32"/>
        </w:rPr>
        <w:t>that we may cast all our sorrow on you</w:t>
      </w:r>
      <w:r>
        <w:rPr>
          <w:rFonts w:ascii="Calibri" w:hAnsi="Calibri" w:cs="Calibri"/>
          <w:color w:val="000000"/>
          <w:sz w:val="32"/>
          <w:szCs w:val="32"/>
        </w:rPr>
        <w:t xml:space="preserve"> </w:t>
      </w:r>
      <w:r w:rsidRPr="001171E7">
        <w:rPr>
          <w:rFonts w:ascii="Calibri" w:hAnsi="Calibri" w:cs="Calibri"/>
          <w:color w:val="000000"/>
          <w:sz w:val="32"/>
          <w:szCs w:val="32"/>
        </w:rPr>
        <w:t>and know the consolation of your love.</w:t>
      </w:r>
      <w:r>
        <w:rPr>
          <w:rFonts w:ascii="Calibri" w:hAnsi="Calibri" w:cs="Calibri"/>
          <w:color w:val="000000"/>
          <w:sz w:val="32"/>
          <w:szCs w:val="32"/>
        </w:rPr>
        <w:t xml:space="preserve"> </w:t>
      </w:r>
      <w:r w:rsidRPr="001171E7">
        <w:rPr>
          <w:rFonts w:ascii="Calibri" w:hAnsi="Calibri" w:cs="Calibri"/>
          <w:color w:val="000000"/>
          <w:sz w:val="32"/>
          <w:szCs w:val="32"/>
        </w:rPr>
        <w:t>Lord of mercy,</w:t>
      </w:r>
      <w:r>
        <w:rPr>
          <w:rFonts w:ascii="Calibri" w:hAnsi="Calibri" w:cs="Calibri"/>
          <w:color w:val="000000"/>
          <w:sz w:val="32"/>
          <w:szCs w:val="32"/>
        </w:rPr>
        <w:tab/>
      </w:r>
      <w:r w:rsidRPr="001171E7">
        <w:rPr>
          <w:rStyle w:val="vlall1"/>
          <w:rFonts w:ascii="Calibri" w:hAnsi="Calibri" w:cs="Calibri"/>
          <w:color w:val="000000"/>
          <w:sz w:val="32"/>
          <w:szCs w:val="32"/>
        </w:rPr>
        <w:t>Lord, hear us.</w:t>
      </w:r>
    </w:p>
    <w:p w14:paraId="36711863" w14:textId="77777777" w:rsidR="001171E7" w:rsidRPr="001171E7" w:rsidRDefault="001171E7" w:rsidP="001171E7">
      <w:pPr>
        <w:pStyle w:val="vlnormal"/>
        <w:spacing w:before="0" w:beforeAutospacing="0" w:after="0" w:afterAutospacing="0" w:line="240" w:lineRule="auto"/>
        <w:rPr>
          <w:rFonts w:ascii="Calibri" w:hAnsi="Calibri" w:cs="Calibri"/>
          <w:color w:val="000000"/>
          <w:sz w:val="32"/>
          <w:szCs w:val="32"/>
        </w:rPr>
      </w:pPr>
    </w:p>
    <w:p w14:paraId="51731DC4" w14:textId="16221EB4" w:rsidR="001171E7" w:rsidRDefault="001171E7" w:rsidP="001171E7">
      <w:pPr>
        <w:pStyle w:val="vlnormal"/>
        <w:spacing w:before="0" w:beforeAutospacing="0" w:after="0" w:afterAutospacing="0" w:line="240" w:lineRule="auto"/>
        <w:rPr>
          <w:rStyle w:val="vlall1"/>
          <w:rFonts w:ascii="Calibri" w:hAnsi="Calibri" w:cs="Calibri"/>
          <w:color w:val="000000"/>
          <w:sz w:val="32"/>
          <w:szCs w:val="32"/>
        </w:rPr>
      </w:pPr>
      <w:r w:rsidRPr="001171E7">
        <w:rPr>
          <w:rFonts w:ascii="Calibri" w:hAnsi="Calibri" w:cs="Calibri"/>
          <w:color w:val="000000"/>
          <w:sz w:val="32"/>
          <w:szCs w:val="32"/>
        </w:rPr>
        <w:t>Give your faithful people pardon and peace,</w:t>
      </w:r>
      <w:r>
        <w:rPr>
          <w:rFonts w:ascii="Calibri" w:hAnsi="Calibri" w:cs="Calibri"/>
          <w:color w:val="000000"/>
          <w:sz w:val="32"/>
          <w:szCs w:val="32"/>
        </w:rPr>
        <w:t xml:space="preserve"> </w:t>
      </w:r>
      <w:r w:rsidRPr="001171E7">
        <w:rPr>
          <w:rFonts w:ascii="Calibri" w:hAnsi="Calibri" w:cs="Calibri"/>
          <w:color w:val="000000"/>
          <w:sz w:val="32"/>
          <w:szCs w:val="32"/>
        </w:rPr>
        <w:t>that we may be cleansed from all our sins</w:t>
      </w:r>
      <w:r>
        <w:rPr>
          <w:rFonts w:ascii="Calibri" w:hAnsi="Calibri" w:cs="Calibri"/>
          <w:color w:val="000000"/>
          <w:sz w:val="32"/>
          <w:szCs w:val="32"/>
        </w:rPr>
        <w:t xml:space="preserve"> </w:t>
      </w:r>
      <w:r w:rsidRPr="001171E7">
        <w:rPr>
          <w:rFonts w:ascii="Calibri" w:hAnsi="Calibri" w:cs="Calibri"/>
          <w:color w:val="000000"/>
          <w:sz w:val="32"/>
          <w:szCs w:val="32"/>
        </w:rPr>
        <w:t>and serve you with a quiet mind.</w:t>
      </w:r>
      <w:r w:rsidRPr="001171E7">
        <w:rPr>
          <w:rFonts w:ascii="Calibri" w:hAnsi="Calibri" w:cs="Calibri"/>
          <w:color w:val="000000"/>
          <w:sz w:val="32"/>
          <w:szCs w:val="32"/>
        </w:rPr>
        <w:br/>
        <w:t>Lord of mercy,</w:t>
      </w:r>
      <w:r>
        <w:rPr>
          <w:rFonts w:ascii="Calibri" w:hAnsi="Calibri" w:cs="Calibri"/>
          <w:color w:val="000000"/>
          <w:sz w:val="32"/>
          <w:szCs w:val="32"/>
        </w:rPr>
        <w:tab/>
      </w:r>
      <w:r w:rsidRPr="001171E7">
        <w:rPr>
          <w:rStyle w:val="vlall1"/>
          <w:rFonts w:ascii="Calibri" w:hAnsi="Calibri" w:cs="Calibri"/>
          <w:color w:val="000000"/>
          <w:sz w:val="32"/>
          <w:szCs w:val="32"/>
        </w:rPr>
        <w:t>Lord, hear us</w:t>
      </w:r>
      <w:r>
        <w:rPr>
          <w:rStyle w:val="vlall1"/>
          <w:rFonts w:ascii="Calibri" w:hAnsi="Calibri" w:cs="Calibri"/>
          <w:color w:val="000000"/>
          <w:sz w:val="32"/>
          <w:szCs w:val="32"/>
        </w:rPr>
        <w:t>.</w:t>
      </w:r>
    </w:p>
    <w:p w14:paraId="19B390B5" w14:textId="2596680A" w:rsidR="001171E7" w:rsidRPr="001171E7" w:rsidRDefault="001171E7" w:rsidP="001171E7">
      <w:pPr>
        <w:pStyle w:val="vlnormal"/>
        <w:spacing w:before="0" w:beforeAutospacing="0" w:after="0" w:afterAutospacing="0" w:line="240" w:lineRule="auto"/>
        <w:rPr>
          <w:rFonts w:ascii="Calibri" w:hAnsi="Calibri" w:cs="Calibri"/>
          <w:color w:val="000000"/>
          <w:sz w:val="32"/>
          <w:szCs w:val="32"/>
        </w:rPr>
      </w:pPr>
    </w:p>
    <w:p w14:paraId="18C324CE" w14:textId="54C02DC4" w:rsidR="001171E7" w:rsidRPr="001171E7" w:rsidRDefault="001171E7" w:rsidP="001171E7">
      <w:pPr>
        <w:pStyle w:val="vlnormal"/>
        <w:spacing w:before="0" w:beforeAutospacing="0" w:after="0" w:afterAutospacing="0" w:line="240" w:lineRule="auto"/>
        <w:rPr>
          <w:rFonts w:ascii="Calibri" w:hAnsi="Calibri" w:cs="Calibri"/>
          <w:color w:val="000000"/>
          <w:sz w:val="32"/>
          <w:szCs w:val="32"/>
        </w:rPr>
      </w:pPr>
      <w:r w:rsidRPr="001171E7">
        <w:rPr>
          <w:rFonts w:ascii="Calibri" w:hAnsi="Calibri" w:cs="Calibri"/>
          <w:color w:val="000000"/>
          <w:sz w:val="32"/>
          <w:szCs w:val="32"/>
        </w:rPr>
        <w:t>Give us strength to meet the days ahead</w:t>
      </w:r>
      <w:r>
        <w:rPr>
          <w:rFonts w:ascii="Calibri" w:hAnsi="Calibri" w:cs="Calibri"/>
          <w:color w:val="000000"/>
          <w:sz w:val="32"/>
          <w:szCs w:val="32"/>
        </w:rPr>
        <w:t xml:space="preserve"> </w:t>
      </w:r>
      <w:r w:rsidRPr="001171E7">
        <w:rPr>
          <w:rFonts w:ascii="Calibri" w:hAnsi="Calibri" w:cs="Calibri"/>
          <w:color w:val="000000"/>
          <w:sz w:val="32"/>
          <w:szCs w:val="32"/>
        </w:rPr>
        <w:t xml:space="preserve">in the joyful expectation of eternal life </w:t>
      </w:r>
      <w:r w:rsidRPr="001171E7">
        <w:rPr>
          <w:rStyle w:val="vlindent1"/>
          <w:rFonts w:ascii="Calibri" w:hAnsi="Calibri" w:cs="Calibri"/>
          <w:color w:val="000000"/>
          <w:sz w:val="32"/>
          <w:szCs w:val="32"/>
        </w:rPr>
        <w:t>with those you love.</w:t>
      </w:r>
      <w:r>
        <w:rPr>
          <w:rStyle w:val="vlindent1"/>
          <w:rFonts w:ascii="Calibri" w:hAnsi="Calibri" w:cs="Calibri"/>
          <w:color w:val="000000"/>
          <w:sz w:val="32"/>
          <w:szCs w:val="32"/>
        </w:rPr>
        <w:t xml:space="preserve"> </w:t>
      </w:r>
      <w:r w:rsidRPr="001171E7">
        <w:rPr>
          <w:rFonts w:ascii="Calibri" w:hAnsi="Calibri" w:cs="Calibri"/>
          <w:color w:val="000000"/>
          <w:sz w:val="32"/>
          <w:szCs w:val="32"/>
        </w:rPr>
        <w:t>Lord of mercy,</w:t>
      </w:r>
      <w:r>
        <w:rPr>
          <w:rFonts w:ascii="Calibri" w:hAnsi="Calibri" w:cs="Calibri"/>
          <w:color w:val="000000"/>
          <w:sz w:val="32"/>
          <w:szCs w:val="32"/>
        </w:rPr>
        <w:tab/>
      </w:r>
      <w:r w:rsidRPr="001171E7">
        <w:rPr>
          <w:rStyle w:val="vlall1"/>
          <w:rFonts w:ascii="Calibri" w:hAnsi="Calibri" w:cs="Calibri"/>
          <w:color w:val="000000"/>
          <w:sz w:val="32"/>
          <w:szCs w:val="32"/>
        </w:rPr>
        <w:t>Lord, hear us.</w:t>
      </w:r>
    </w:p>
    <w:p w14:paraId="3D05E106" w14:textId="77777777" w:rsidR="001171E7" w:rsidRDefault="001171E7" w:rsidP="001171E7">
      <w:pPr>
        <w:pStyle w:val="vlnormal"/>
        <w:spacing w:before="0" w:beforeAutospacing="0" w:after="0" w:afterAutospacing="0" w:line="240" w:lineRule="auto"/>
        <w:rPr>
          <w:rFonts w:ascii="Calibri" w:hAnsi="Calibri" w:cs="Calibri"/>
          <w:color w:val="000000"/>
          <w:sz w:val="32"/>
          <w:szCs w:val="32"/>
        </w:rPr>
      </w:pPr>
    </w:p>
    <w:p w14:paraId="1167BD65" w14:textId="0576E7E3" w:rsidR="001171E7" w:rsidRPr="001171E7" w:rsidRDefault="001171E7" w:rsidP="001171E7">
      <w:pPr>
        <w:pStyle w:val="vlnormal"/>
        <w:spacing w:before="0" w:beforeAutospacing="0" w:after="0" w:afterAutospacing="0" w:line="240" w:lineRule="auto"/>
        <w:rPr>
          <w:rFonts w:ascii="Calibri" w:hAnsi="Calibri" w:cs="Calibri"/>
          <w:color w:val="000000"/>
          <w:sz w:val="32"/>
          <w:szCs w:val="32"/>
        </w:rPr>
      </w:pPr>
      <w:r w:rsidRPr="001171E7">
        <w:rPr>
          <w:rFonts w:ascii="Calibri" w:hAnsi="Calibri" w:cs="Calibri"/>
          <w:color w:val="000000"/>
          <w:sz w:val="32"/>
          <w:szCs w:val="32"/>
        </w:rPr>
        <w:t>Give to us who are still in our pilgrimage,</w:t>
      </w:r>
      <w:r>
        <w:rPr>
          <w:rFonts w:ascii="Calibri" w:hAnsi="Calibri" w:cs="Calibri"/>
          <w:color w:val="000000"/>
          <w:sz w:val="32"/>
          <w:szCs w:val="32"/>
        </w:rPr>
        <w:t xml:space="preserve"> </w:t>
      </w:r>
      <w:r w:rsidRPr="001171E7">
        <w:rPr>
          <w:rFonts w:ascii="Calibri" w:hAnsi="Calibri" w:cs="Calibri"/>
          <w:color w:val="000000"/>
          <w:sz w:val="32"/>
          <w:szCs w:val="32"/>
        </w:rPr>
        <w:t>and who walk as yet by faith,</w:t>
      </w:r>
      <w:r>
        <w:rPr>
          <w:rFonts w:ascii="Calibri" w:hAnsi="Calibri" w:cs="Calibri"/>
          <w:color w:val="000000"/>
          <w:sz w:val="32"/>
          <w:szCs w:val="32"/>
        </w:rPr>
        <w:t xml:space="preserve"> </w:t>
      </w:r>
      <w:r w:rsidRPr="001171E7">
        <w:rPr>
          <w:rFonts w:ascii="Calibri" w:hAnsi="Calibri" w:cs="Calibri"/>
          <w:color w:val="000000"/>
          <w:sz w:val="32"/>
          <w:szCs w:val="32"/>
        </w:rPr>
        <w:t xml:space="preserve">your Holy Spirit to lead us in holiness and righteousness </w:t>
      </w:r>
      <w:r w:rsidRPr="001171E7">
        <w:rPr>
          <w:rFonts w:ascii="Calibri" w:hAnsi="Calibri" w:cs="Calibri"/>
          <w:color w:val="000000"/>
          <w:sz w:val="32"/>
          <w:szCs w:val="32"/>
        </w:rPr>
        <w:br/>
        <w:t>all our days.</w:t>
      </w:r>
      <w:r>
        <w:rPr>
          <w:rFonts w:ascii="Calibri" w:hAnsi="Calibri" w:cs="Calibri"/>
          <w:color w:val="000000"/>
          <w:sz w:val="32"/>
          <w:szCs w:val="32"/>
        </w:rPr>
        <w:t xml:space="preserve"> </w:t>
      </w:r>
      <w:r w:rsidRPr="001171E7">
        <w:rPr>
          <w:rFonts w:ascii="Calibri" w:hAnsi="Calibri" w:cs="Calibri"/>
          <w:color w:val="000000"/>
          <w:sz w:val="32"/>
          <w:szCs w:val="32"/>
        </w:rPr>
        <w:t>Lord of mercy,</w:t>
      </w:r>
      <w:r>
        <w:rPr>
          <w:rFonts w:ascii="Calibri" w:hAnsi="Calibri" w:cs="Calibri"/>
          <w:color w:val="000000"/>
          <w:sz w:val="32"/>
          <w:szCs w:val="32"/>
        </w:rPr>
        <w:tab/>
      </w:r>
      <w:r>
        <w:rPr>
          <w:rFonts w:ascii="Calibri" w:hAnsi="Calibri" w:cs="Calibri"/>
          <w:color w:val="000000"/>
          <w:sz w:val="32"/>
          <w:szCs w:val="32"/>
        </w:rPr>
        <w:tab/>
      </w:r>
      <w:r w:rsidRPr="001171E7">
        <w:rPr>
          <w:rStyle w:val="vlall1"/>
          <w:rFonts w:ascii="Calibri" w:hAnsi="Calibri" w:cs="Calibri"/>
          <w:color w:val="000000"/>
          <w:sz w:val="32"/>
          <w:szCs w:val="32"/>
        </w:rPr>
        <w:t>Lord, hear us.</w:t>
      </w:r>
    </w:p>
    <w:p w14:paraId="5750229B" w14:textId="77777777" w:rsidR="001171E7" w:rsidRDefault="001171E7" w:rsidP="001171E7">
      <w:pPr>
        <w:pStyle w:val="vlnormal"/>
        <w:spacing w:before="0" w:beforeAutospacing="0" w:after="0" w:afterAutospacing="0" w:line="240" w:lineRule="auto"/>
        <w:rPr>
          <w:rFonts w:ascii="Calibri" w:hAnsi="Calibri" w:cs="Calibri"/>
          <w:color w:val="000000"/>
          <w:sz w:val="32"/>
          <w:szCs w:val="32"/>
        </w:rPr>
      </w:pPr>
    </w:p>
    <w:p w14:paraId="53D974E7" w14:textId="2205E5DD" w:rsidR="001171E7" w:rsidRPr="001171E7" w:rsidRDefault="001171E7" w:rsidP="001171E7">
      <w:pPr>
        <w:pStyle w:val="vlnormal"/>
        <w:spacing w:before="0" w:beforeAutospacing="0" w:after="0" w:afterAutospacing="0" w:line="240" w:lineRule="auto"/>
        <w:rPr>
          <w:rFonts w:ascii="Calibri" w:hAnsi="Calibri" w:cs="Calibri"/>
          <w:color w:val="000000"/>
          <w:sz w:val="32"/>
          <w:szCs w:val="32"/>
        </w:rPr>
      </w:pPr>
      <w:r w:rsidRPr="001171E7">
        <w:rPr>
          <w:rFonts w:ascii="Calibri" w:hAnsi="Calibri" w:cs="Calibri"/>
          <w:color w:val="000000"/>
          <w:sz w:val="32"/>
          <w:szCs w:val="32"/>
        </w:rPr>
        <w:t>May all who have been made one with Christ</w:t>
      </w:r>
      <w:r>
        <w:rPr>
          <w:rFonts w:ascii="Calibri" w:hAnsi="Calibri" w:cs="Calibri"/>
          <w:color w:val="000000"/>
          <w:sz w:val="32"/>
          <w:szCs w:val="32"/>
        </w:rPr>
        <w:t xml:space="preserve"> </w:t>
      </w:r>
      <w:r w:rsidRPr="001171E7">
        <w:rPr>
          <w:rFonts w:ascii="Calibri" w:hAnsi="Calibri" w:cs="Calibri"/>
          <w:color w:val="000000"/>
          <w:sz w:val="32"/>
          <w:szCs w:val="32"/>
        </w:rPr>
        <w:t>in his death and in his resurrection</w:t>
      </w:r>
      <w:r>
        <w:rPr>
          <w:rFonts w:ascii="Calibri" w:hAnsi="Calibri" w:cs="Calibri"/>
          <w:color w:val="000000"/>
          <w:sz w:val="32"/>
          <w:szCs w:val="32"/>
        </w:rPr>
        <w:t xml:space="preserve"> </w:t>
      </w:r>
      <w:r w:rsidRPr="001171E7">
        <w:rPr>
          <w:rFonts w:ascii="Calibri" w:hAnsi="Calibri" w:cs="Calibri"/>
          <w:color w:val="000000"/>
          <w:sz w:val="32"/>
          <w:szCs w:val="32"/>
        </w:rPr>
        <w:t>die to sin and rise to newness of life.</w:t>
      </w:r>
      <w:r w:rsidRPr="001171E7">
        <w:rPr>
          <w:rFonts w:ascii="Calibri" w:hAnsi="Calibri" w:cs="Calibri"/>
          <w:color w:val="000000"/>
          <w:sz w:val="32"/>
          <w:szCs w:val="32"/>
        </w:rPr>
        <w:br/>
        <w:t>Lord of mercy,</w:t>
      </w:r>
      <w:r>
        <w:rPr>
          <w:rFonts w:ascii="Calibri" w:hAnsi="Calibri" w:cs="Calibri"/>
          <w:color w:val="000000"/>
          <w:sz w:val="32"/>
          <w:szCs w:val="32"/>
        </w:rPr>
        <w:tab/>
      </w:r>
      <w:r>
        <w:rPr>
          <w:rFonts w:ascii="Calibri" w:hAnsi="Calibri" w:cs="Calibri"/>
          <w:color w:val="000000"/>
          <w:sz w:val="32"/>
          <w:szCs w:val="32"/>
        </w:rPr>
        <w:tab/>
      </w:r>
      <w:r w:rsidRPr="001171E7">
        <w:rPr>
          <w:rStyle w:val="vlall1"/>
          <w:rFonts w:ascii="Calibri" w:hAnsi="Calibri" w:cs="Calibri"/>
          <w:color w:val="000000"/>
          <w:sz w:val="32"/>
          <w:szCs w:val="32"/>
        </w:rPr>
        <w:t>Lord, hear us.</w:t>
      </w:r>
    </w:p>
    <w:p w14:paraId="109B68D7" w14:textId="77777777" w:rsidR="003A2325" w:rsidRDefault="003A2325"/>
    <w:sectPr w:rsidR="003A2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E7"/>
    <w:rsid w:val="001171E7"/>
    <w:rsid w:val="00332FF8"/>
    <w:rsid w:val="00336230"/>
    <w:rsid w:val="003A2325"/>
    <w:rsid w:val="00CE5298"/>
    <w:rsid w:val="00F43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59AB3"/>
  <w15:chartTrackingRefBased/>
  <w15:docId w15:val="{C58FF8E3-22EC-4690-9E86-A54AD2C7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basedOn w:val="Normal"/>
    <w:rsid w:val="001171E7"/>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character" w:customStyle="1" w:styleId="vlall1">
    <w:name w:val="vlall1"/>
    <w:basedOn w:val="DefaultParagraphFont"/>
    <w:rsid w:val="001171E7"/>
    <w:rPr>
      <w:b/>
      <w:bCs/>
    </w:rPr>
  </w:style>
  <w:style w:type="character" w:customStyle="1" w:styleId="vlindent1">
    <w:name w:val="vlindent1"/>
    <w:basedOn w:val="DefaultParagraphFont"/>
    <w:rsid w:val="001171E7"/>
  </w:style>
  <w:style w:type="paragraph" w:customStyle="1" w:styleId="vlitemheading">
    <w:name w:val="vlitemheading"/>
    <w:uiPriority w:val="99"/>
    <w:rsid w:val="0033623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indent">
    <w:name w:val="vlchindent"/>
    <w:uiPriority w:val="99"/>
    <w:rsid w:val="00336230"/>
    <w:rPr>
      <w:rFonts w:ascii="Calibri" w:hAnsi="Calibri" w:cs="Calibri"/>
      <w:color w:val="000000"/>
      <w:sz w:val="28"/>
      <w:szCs w:val="28"/>
    </w:rPr>
  </w:style>
  <w:style w:type="paragraph" w:customStyle="1" w:styleId="vlreading">
    <w:name w:val="vlreading"/>
    <w:basedOn w:val="vlnormal"/>
    <w:uiPriority w:val="99"/>
    <w:rsid w:val="0033623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beforeAutospacing="0" w:after="0" w:afterAutospacing="0" w:line="240" w:lineRule="auto"/>
      <w:ind w:left="1133"/>
      <w:textAlignment w:val="auto"/>
    </w:pPr>
    <w:rPr>
      <w:rFonts w:ascii="Calibri" w:eastAsiaTheme="minorHAnsi" w:hAnsi="Calibri" w:cs="Calibri"/>
      <w:color w:val="000000"/>
      <w:lang w:eastAsia="en-US"/>
    </w:rPr>
  </w:style>
  <w:style w:type="character" w:customStyle="1" w:styleId="vlchversenumber">
    <w:name w:val="vlchversenumber"/>
    <w:uiPriority w:val="99"/>
    <w:rsid w:val="00336230"/>
    <w:rPr>
      <w:rFonts w:ascii="Calibri" w:hAnsi="Calibri" w:cs="Calibri"/>
      <w:color w:val="000000"/>
      <w:sz w:val="18"/>
      <w:szCs w:val="18"/>
      <w:vertAlign w:val="superscript"/>
    </w:rPr>
  </w:style>
  <w:style w:type="character" w:customStyle="1" w:styleId="vlchall">
    <w:name w:val="vlchall"/>
    <w:uiPriority w:val="99"/>
    <w:rsid w:val="00336230"/>
    <w:rPr>
      <w:rFonts w:ascii="Calibri" w:hAnsi="Calibri" w:cs="Calibri"/>
      <w:b/>
      <w:bCs/>
      <w:color w:val="000000"/>
      <w:sz w:val="28"/>
      <w:szCs w:val="28"/>
    </w:rPr>
  </w:style>
  <w:style w:type="paragraph" w:customStyle="1" w:styleId="vlbiblereference">
    <w:name w:val="vlbiblereference"/>
    <w:basedOn w:val="vlnormal"/>
    <w:uiPriority w:val="99"/>
    <w:rsid w:val="0033623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beforeAutospacing="0" w:after="0" w:afterAutospacing="0" w:line="240" w:lineRule="auto"/>
      <w:ind w:left="1133"/>
      <w:textAlignment w:val="auto"/>
    </w:pPr>
    <w:rPr>
      <w:rFonts w:ascii="Calibri" w:eastAsiaTheme="minorHAnsi" w:hAnsi="Calibri" w:cs="Calibri"/>
      <w:i/>
      <w:i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762451">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4</cp:revision>
  <dcterms:created xsi:type="dcterms:W3CDTF">2020-10-12T13:35:00Z</dcterms:created>
  <dcterms:modified xsi:type="dcterms:W3CDTF">2020-10-13T16:29:00Z</dcterms:modified>
</cp:coreProperties>
</file>